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w w:val="80"/>
          <w:sz w:val="120"/>
          <w:lang w:eastAsia="zh-CN"/>
        </w:rPr>
      </w:pPr>
      <w:r>
        <w:rPr>
          <w:rFonts w:hint="eastAsia" w:ascii="新宋体" w:hAnsi="新宋体" w:eastAsia="新宋体"/>
          <w:color w:val="FF0000"/>
          <w:w w:val="80"/>
          <w:sz w:val="120"/>
          <w:lang w:eastAsia="zh-CN"/>
        </w:rPr>
        <w:t>南昌市城市管理局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洪教义教字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GoBack"/>
      <w:r>
        <w:rPr>
          <w:rFonts w:asciiTheme="majorEastAsia" w:hAnsiTheme="majorEastAsia" w:eastAsiaTheme="majorEastAsia"/>
          <w:b/>
          <w:sz w:val="44"/>
          <w:szCs w:val="44"/>
        </w:rPr>
        <w:t>南昌市教育局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市城市管理局</w:t>
      </w:r>
      <w:r>
        <w:rPr>
          <w:rFonts w:asciiTheme="majorEastAsia" w:hAnsiTheme="majorEastAsia" w:eastAsiaTheme="majorEastAsia"/>
          <w:b/>
          <w:sz w:val="44"/>
          <w:szCs w:val="44"/>
        </w:rPr>
        <w:t>关于举办全市中小学垃圾分类工作培训班的通知</w:t>
      </w:r>
    </w:p>
    <w:bookmarkEnd w:id="2"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hint="eastAsia" w:ascii="仿宋" w:hAnsi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各县（区）教体局、开发区（新区）教办，局属学校，省属事业单位办学校，市管民办学历教育学校：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为贯彻落实市委、市政府垃圾分类工作部署，切实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抓好学校垃圾分类教育工作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进一步提升中小学教师垃圾分类工作能力和水平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。经研究，市教育局、市城管局决定联合举办全市中小学垃圾分类工作培训班，现将有关事项通知如下：</w:t>
      </w:r>
    </w:p>
    <w:p>
      <w:pPr>
        <w:ind w:firstLine="640" w:firstLineChars="200"/>
        <w:rPr>
          <w:rFonts w:ascii="黑体" w:hAnsi="黑体" w:eastAsia="黑体" w:cs="仿宋"/>
          <w:b w:val="0"/>
          <w:bCs w:val="0"/>
          <w:kern w:val="0"/>
          <w:sz w:val="32"/>
          <w:szCs w:val="32"/>
        </w:rPr>
      </w:pPr>
      <w:r>
        <w:rPr>
          <w:rFonts w:ascii="黑体" w:hAnsi="黑体" w:eastAsia="黑体" w:cs="仿宋"/>
          <w:b w:val="0"/>
          <w:bCs w:val="0"/>
          <w:kern w:val="0"/>
          <w:sz w:val="32"/>
          <w:szCs w:val="32"/>
        </w:rPr>
        <w:t>一</w:t>
      </w:r>
      <w:r>
        <w:rPr>
          <w:rFonts w:hint="eastAsia" w:ascii="黑体" w:hAnsi="黑体" w:eastAsia="黑体" w:cs="仿宋"/>
          <w:b w:val="0"/>
          <w:bCs w:val="0"/>
          <w:kern w:val="0"/>
          <w:sz w:val="32"/>
          <w:szCs w:val="32"/>
        </w:rPr>
        <w:t>、培训时间和地点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培训时间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：2019年5月15日 9:0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0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培训地点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南昌三中高新（艾溪湖）校区（地址：贤俊路366号）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民德楼一楼弘毅报告厅 </w:t>
      </w:r>
    </w:p>
    <w:p>
      <w:pPr>
        <w:ind w:firstLine="640" w:firstLineChars="200"/>
        <w:rPr>
          <w:rFonts w:ascii="黑体" w:hAnsi="黑体" w:eastAsia="黑体" w:cs="仿宋"/>
          <w:b w:val="0"/>
          <w:bCs w:val="0"/>
          <w:kern w:val="0"/>
          <w:sz w:val="32"/>
          <w:szCs w:val="32"/>
        </w:rPr>
      </w:pPr>
      <w:r>
        <w:rPr>
          <w:rFonts w:ascii="黑体" w:hAnsi="黑体" w:eastAsia="黑体" w:cs="仿宋"/>
          <w:b w:val="0"/>
          <w:bCs w:val="0"/>
          <w:kern w:val="0"/>
          <w:sz w:val="32"/>
          <w:szCs w:val="32"/>
        </w:rPr>
        <w:t>二</w:t>
      </w:r>
      <w:r>
        <w:rPr>
          <w:rFonts w:hint="eastAsia" w:ascii="黑体" w:hAnsi="黑体" w:eastAsia="黑体" w:cs="仿宋"/>
          <w:b w:val="0"/>
          <w:bCs w:val="0"/>
          <w:kern w:val="0"/>
          <w:sz w:val="32"/>
          <w:szCs w:val="32"/>
        </w:rPr>
        <w:t>、参加培训人员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1.各县（区）教育部门具体负责垃圾分类教育工作人员1人，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）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属学校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教师2人（小学1人、初中1人）。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市局属学校，省属事业单位办学校，市管民办学历教育学校各1人。</w:t>
      </w:r>
    </w:p>
    <w:p>
      <w:pPr>
        <w:ind w:firstLine="640" w:firstLineChars="200"/>
        <w:rPr>
          <w:rFonts w:ascii="黑体" w:hAnsi="黑体" w:eastAsia="黑体" w:cs="仿宋"/>
          <w:b w:val="0"/>
          <w:bCs w:val="0"/>
          <w:kern w:val="0"/>
          <w:sz w:val="32"/>
          <w:szCs w:val="32"/>
        </w:rPr>
      </w:pPr>
      <w:r>
        <w:rPr>
          <w:rFonts w:ascii="黑体" w:hAnsi="黑体" w:eastAsia="黑体" w:cs="仿宋"/>
          <w:b w:val="0"/>
          <w:bCs w:val="0"/>
          <w:kern w:val="0"/>
          <w:sz w:val="32"/>
          <w:szCs w:val="32"/>
        </w:rPr>
        <w:t>三</w:t>
      </w:r>
      <w:r>
        <w:rPr>
          <w:rFonts w:hint="eastAsia" w:ascii="黑体" w:hAnsi="黑体" w:eastAsia="黑体" w:cs="仿宋"/>
          <w:b w:val="0"/>
          <w:bCs w:val="0"/>
          <w:kern w:val="0"/>
          <w:sz w:val="32"/>
          <w:szCs w:val="32"/>
        </w:rPr>
        <w:t>、</w:t>
      </w:r>
      <w:r>
        <w:rPr>
          <w:rFonts w:ascii="黑体" w:hAnsi="黑体" w:eastAsia="黑体" w:cs="仿宋"/>
          <w:b w:val="0"/>
          <w:bCs w:val="0"/>
          <w:kern w:val="0"/>
          <w:sz w:val="32"/>
          <w:szCs w:val="32"/>
        </w:rPr>
        <w:t>报名事项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请各县（区）教体局（办）、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省属事业单位办学校、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局属学校（单位）认真做好报名工作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于2019年5月13日之前将参训人员报名表（见附件）电子版与单位盖章扫描件，联系人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吴季鹏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：83986482，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"mailto:发送至邮箱6357829@qq.com" </w:instrText>
      </w:r>
      <w:r>
        <w:rPr>
          <w:b w:val="0"/>
          <w:bCs w:val="0"/>
        </w:rPr>
        <w:fldChar w:fldCharType="separate"/>
      </w:r>
      <w:r>
        <w:rPr>
          <w:rStyle w:val="8"/>
          <w:rFonts w:ascii="仿宋" w:hAnsi="仿宋" w:eastAsia="仿宋" w:cs="仿宋"/>
          <w:b w:val="0"/>
          <w:bCs w:val="0"/>
          <w:kern w:val="0"/>
          <w:sz w:val="32"/>
          <w:szCs w:val="32"/>
        </w:rPr>
        <w:t>邮箱6357829@qq.com</w:t>
      </w:r>
      <w:r>
        <w:rPr>
          <w:rStyle w:val="8"/>
          <w:rFonts w:ascii="仿宋" w:hAnsi="仿宋" w:eastAsia="仿宋" w:cs="仿宋"/>
          <w:b w:val="0"/>
          <w:bCs w:val="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kern w:val="0"/>
          <w:sz w:val="32"/>
          <w:szCs w:val="32"/>
        </w:rPr>
        <w:t>四、</w:t>
      </w:r>
      <w:r>
        <w:rPr>
          <w:rFonts w:ascii="黑体" w:hAnsi="黑体" w:eastAsia="黑体" w:cs="仿宋"/>
          <w:b w:val="0"/>
          <w:bCs w:val="0"/>
          <w:kern w:val="0"/>
          <w:sz w:val="32"/>
          <w:szCs w:val="32"/>
        </w:rPr>
        <w:t>培训内容</w:t>
      </w:r>
    </w:p>
    <w:tbl>
      <w:tblPr>
        <w:tblStyle w:val="6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  <w:gridCol w:w="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培训安排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15日9:00-9:15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15日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:15-10:</w:t>
            </w:r>
            <w:r>
              <w:rPr>
                <w:rFonts w:ascii="仿宋" w:hAnsi="仿宋" w:eastAsia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市城管局党委委员 总工程师吴军授课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15日</w:t>
            </w:r>
            <w:r>
              <w:rPr>
                <w:rFonts w:ascii="仿宋" w:hAnsi="仿宋" w:eastAsia="仿宋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40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-1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南昌三中高新校区垃圾分类工作经验分享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15日</w:t>
            </w:r>
            <w:r>
              <w:rPr>
                <w:rFonts w:ascii="仿宋" w:hAnsi="仿宋" w:eastAsia="仿宋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-1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参训人员提问交流环节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15日</w:t>
            </w:r>
            <w:r>
              <w:rPr>
                <w:rFonts w:ascii="仿宋" w:hAnsi="仿宋" w:eastAsia="仿宋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50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-1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现场参观南昌三中高新校区垃圾分类工作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5月15日12:</w:t>
            </w:r>
            <w:r>
              <w:rPr>
                <w:rFonts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南昌三中高新校区学生食堂午餐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5月15日13:00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乘车前往参观南昌市泉岭焚烧垃圾处理厂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5月15日1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乘车返回南昌三中高新校车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5月15日17:00</w:t>
            </w:r>
          </w:p>
        </w:tc>
        <w:tc>
          <w:tcPr>
            <w:tcW w:w="5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培训结束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pacing w:val="-11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pacing w:val="-11"/>
          <w:sz w:val="32"/>
          <w:szCs w:val="32"/>
        </w:rPr>
        <w:t>《</w:t>
      </w:r>
      <w:r>
        <w:rPr>
          <w:rFonts w:ascii="仿宋" w:hAnsi="仿宋" w:eastAsia="仿宋"/>
          <w:spacing w:val="-11"/>
          <w:sz w:val="32"/>
          <w:szCs w:val="32"/>
        </w:rPr>
        <w:t>全市中小学垃圾分类工作培训班参训人员报名表</w:t>
      </w:r>
      <w:r>
        <w:rPr>
          <w:rFonts w:hint="eastAsia" w:ascii="仿宋" w:hAnsi="仿宋" w:eastAsia="仿宋"/>
          <w:spacing w:val="-11"/>
          <w:sz w:val="32"/>
          <w:szCs w:val="32"/>
        </w:rPr>
        <w:t>》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南昌市教育局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南昌市城市管理局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2019年5月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全市中小学垃圾分类工作培训班参训人员报名表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6"/>
        <w:tblW w:w="8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序号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姓名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单位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32"/>
                <w:szCs w:val="32"/>
              </w:rPr>
              <w:t>2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32"/>
                <w:szCs w:val="32"/>
              </w:rPr>
              <w:t>3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4"/>
    <w:rsid w:val="000F2A6D"/>
    <w:rsid w:val="0021390B"/>
    <w:rsid w:val="003E6274"/>
    <w:rsid w:val="00456240"/>
    <w:rsid w:val="00457FBE"/>
    <w:rsid w:val="005B05A3"/>
    <w:rsid w:val="005C001C"/>
    <w:rsid w:val="005C3426"/>
    <w:rsid w:val="009E389D"/>
    <w:rsid w:val="00A665E0"/>
    <w:rsid w:val="00AA14BC"/>
    <w:rsid w:val="00B858C5"/>
    <w:rsid w:val="00BF00C7"/>
    <w:rsid w:val="00D76E7F"/>
    <w:rsid w:val="00DC1FDC"/>
    <w:rsid w:val="00E65037"/>
    <w:rsid w:val="00F11119"/>
    <w:rsid w:val="71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2019-05-05T07:24:00Z</dcterms:created>
  <dc:creator>Anonymous</dc:creator>
  <cp:lastModifiedBy>user</cp:lastModifiedBy>
  <dcterms:modified xsi:type="dcterms:W3CDTF">2019-05-08T02:00:05Z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