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F17F" w14:textId="77777777" w:rsidR="00586216" w:rsidRDefault="0035327B">
      <w:pPr>
        <w:pStyle w:val="a7"/>
        <w:spacing w:before="0" w:beforeAutospacing="0" w:after="0" w:afterAutospacing="0" w:line="520" w:lineRule="exact"/>
        <w:outlineLvl w:val="0"/>
        <w:rPr>
          <w:rFonts w:ascii="Times New Roman" w:eastAsia="黑体" w:hAnsi="Times New Roman" w:cstheme="minorBidi"/>
          <w:bCs/>
          <w:kern w:val="2"/>
          <w:sz w:val="32"/>
          <w:szCs w:val="32"/>
        </w:rPr>
      </w:pPr>
      <w:r>
        <w:rPr>
          <w:rFonts w:ascii="Times New Roman" w:eastAsia="黑体" w:hAnsi="Times New Roman" w:cstheme="minorBidi" w:hint="eastAsia"/>
          <w:bCs/>
          <w:kern w:val="2"/>
          <w:sz w:val="32"/>
          <w:szCs w:val="32"/>
        </w:rPr>
        <w:t>附件</w:t>
      </w:r>
      <w:r w:rsidR="00502BF0">
        <w:rPr>
          <w:rFonts w:ascii="Times New Roman" w:eastAsia="黑体" w:hAnsi="Times New Roman" w:cstheme="minorBidi" w:hint="eastAsia"/>
          <w:bCs/>
          <w:kern w:val="2"/>
          <w:sz w:val="32"/>
          <w:szCs w:val="32"/>
        </w:rPr>
        <w:t>二</w:t>
      </w:r>
    </w:p>
    <w:p w14:paraId="61A469A7" w14:textId="77777777" w:rsidR="00586216" w:rsidRDefault="00586216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7B7627AC" w14:textId="77777777" w:rsidR="00586216" w:rsidRDefault="00586216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7EDCE2EC" w14:textId="77777777" w:rsidR="00586216" w:rsidRDefault="00586216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7AFA783C" w14:textId="77777777" w:rsidR="00586216" w:rsidRDefault="00586216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theme="minorBidi"/>
          <w:bCs/>
          <w:kern w:val="2"/>
          <w:sz w:val="30"/>
          <w:szCs w:val="30"/>
        </w:rPr>
      </w:pPr>
    </w:p>
    <w:p w14:paraId="75E3836A" w14:textId="77777777" w:rsidR="00586216" w:rsidRDefault="0035327B">
      <w:pPr>
        <w:pStyle w:val="a7"/>
        <w:spacing w:beforeLines="50" w:before="156" w:afterLines="100" w:after="312" w:line="520" w:lineRule="exact"/>
        <w:jc w:val="center"/>
        <w:rPr>
          <w:rStyle w:val="a9"/>
          <w:rFonts w:ascii="Times New Roman" w:hAnsi="Times New Roman"/>
          <w:b w:val="0"/>
          <w:bCs w:val="0"/>
          <w:sz w:val="52"/>
          <w:szCs w:val="52"/>
        </w:rPr>
      </w:pPr>
      <w:r>
        <w:rPr>
          <w:rStyle w:val="a9"/>
          <w:rFonts w:ascii="Times New Roman" w:eastAsia="黑体" w:hAnsi="Times New Roman" w:hint="eastAsia"/>
          <w:sz w:val="52"/>
          <w:szCs w:val="52"/>
        </w:rPr>
        <w:t>“市级智慧教育示范校”</w:t>
      </w:r>
    </w:p>
    <w:p w14:paraId="34356FD2" w14:textId="77777777" w:rsidR="00586216" w:rsidRDefault="0035327B">
      <w:pPr>
        <w:pStyle w:val="a7"/>
        <w:spacing w:beforeLines="50" w:before="156" w:afterLines="100" w:after="312" w:line="520" w:lineRule="exact"/>
        <w:jc w:val="center"/>
        <w:rPr>
          <w:rStyle w:val="a9"/>
          <w:rFonts w:ascii="Times New Roman" w:eastAsia="黑体" w:hAnsi="Times New Roman"/>
          <w:sz w:val="52"/>
          <w:szCs w:val="52"/>
        </w:rPr>
      </w:pPr>
      <w:r>
        <w:rPr>
          <w:rStyle w:val="a9"/>
          <w:rFonts w:ascii="Times New Roman" w:eastAsia="黑体" w:hAnsi="Times New Roman" w:hint="eastAsia"/>
          <w:sz w:val="52"/>
          <w:szCs w:val="52"/>
        </w:rPr>
        <w:t>申请报告</w:t>
      </w:r>
    </w:p>
    <w:p w14:paraId="010F9DF0" w14:textId="3E8FE58A" w:rsidR="00586216" w:rsidRPr="007C72A0" w:rsidRDefault="007C72A0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Cs/>
          <w:sz w:val="30"/>
          <w:szCs w:val="30"/>
        </w:rPr>
      </w:pPr>
      <w:r w:rsidRPr="007C72A0">
        <w:rPr>
          <w:rFonts w:ascii="Times New Roman" w:eastAsia="黑体" w:hAnsi="Times New Roman" w:hint="eastAsia"/>
          <w:bCs/>
          <w:sz w:val="30"/>
          <w:szCs w:val="30"/>
        </w:rPr>
        <w:t>（县区学校填报）</w:t>
      </w:r>
    </w:p>
    <w:p w14:paraId="4F2AC113" w14:textId="77777777" w:rsidR="00586216" w:rsidRDefault="00586216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  <w:bookmarkStart w:id="0" w:name="_GoBack"/>
      <w:bookmarkEnd w:id="0"/>
    </w:p>
    <w:p w14:paraId="363DDB48" w14:textId="77777777" w:rsidR="00586216" w:rsidRDefault="00586216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7E12353D" w14:textId="77777777" w:rsidR="00586216" w:rsidRDefault="00586216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1B916E6E" w14:textId="77777777" w:rsidR="00586216" w:rsidRDefault="00586216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354642CF" w14:textId="77777777" w:rsidR="00586216" w:rsidRDefault="00586216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/>
          <w:bCs/>
          <w:sz w:val="30"/>
          <w:szCs w:val="30"/>
        </w:rPr>
      </w:pPr>
    </w:p>
    <w:p w14:paraId="637DD8A9" w14:textId="77777777" w:rsidR="00586216" w:rsidRDefault="0035327B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申报学校：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14:paraId="71815104" w14:textId="77777777" w:rsidR="00586216" w:rsidRDefault="0035327B">
      <w:pPr>
        <w:spacing w:beforeLines="50" w:before="156" w:afterLines="50" w:after="156" w:line="520" w:lineRule="exact"/>
        <w:ind w:firstLineChars="200" w:firstLine="640"/>
        <w:rPr>
          <w:rFonts w:ascii="Times New Roman" w:eastAsia="仿宋" w:hAnsi="Times New Roman"/>
          <w:bCs/>
          <w:sz w:val="32"/>
          <w:szCs w:val="30"/>
        </w:rPr>
      </w:pPr>
      <w:r>
        <w:rPr>
          <w:rFonts w:ascii="Times New Roman" w:eastAsia="仿宋" w:hAnsi="Times New Roman" w:hint="eastAsia"/>
          <w:bCs/>
          <w:sz w:val="32"/>
          <w:szCs w:val="30"/>
        </w:rPr>
        <w:t>填报时间：</w:t>
      </w:r>
      <w:r>
        <w:rPr>
          <w:rFonts w:ascii="Times New Roman" w:eastAsia="仿宋" w:hAnsi="Times New Roman"/>
          <w:bCs/>
          <w:sz w:val="32"/>
          <w:szCs w:val="30"/>
        </w:rPr>
        <w:t>_____________________________</w:t>
      </w:r>
    </w:p>
    <w:p w14:paraId="090DECBC" w14:textId="77777777" w:rsidR="00586216" w:rsidRDefault="00586216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/>
          <w:b/>
          <w:bCs/>
          <w:sz w:val="30"/>
          <w:szCs w:val="30"/>
        </w:rPr>
      </w:pPr>
    </w:p>
    <w:p w14:paraId="763F9986" w14:textId="77777777" w:rsidR="00586216" w:rsidRDefault="00586216">
      <w:pPr>
        <w:pStyle w:val="a7"/>
        <w:spacing w:before="0" w:beforeAutospacing="0" w:after="0" w:afterAutospacing="0" w:line="520" w:lineRule="exact"/>
        <w:jc w:val="center"/>
        <w:rPr>
          <w:rFonts w:ascii="Times New Roman" w:eastAsia="黑体" w:hAnsi="Times New Roman"/>
          <w:bCs/>
          <w:sz w:val="30"/>
          <w:szCs w:val="30"/>
        </w:rPr>
      </w:pPr>
    </w:p>
    <w:p w14:paraId="00F1907C" w14:textId="77777777" w:rsidR="00586216" w:rsidRDefault="00586216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  <w:sectPr w:rsidR="00586216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14:paraId="08EBBE7D" w14:textId="21AF18EC" w:rsidR="00586216" w:rsidRDefault="000F2136" w:rsidP="00B052B1">
      <w:pPr>
        <w:pStyle w:val="a7"/>
        <w:numPr>
          <w:ilvl w:val="0"/>
          <w:numId w:val="1"/>
        </w:numPr>
        <w:spacing w:beforeLines="100" w:before="312" w:beforeAutospacing="0" w:after="0" w:afterAutospacing="0" w:line="520" w:lineRule="exact"/>
        <w:ind w:hanging="1027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负责人和联系人基本情况及意见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198"/>
        <w:gridCol w:w="1560"/>
        <w:gridCol w:w="7"/>
        <w:gridCol w:w="1421"/>
        <w:gridCol w:w="1667"/>
      </w:tblGrid>
      <w:tr w:rsidR="00586216" w14:paraId="2E7AC883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56F779AE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负责人</w:t>
            </w:r>
          </w:p>
        </w:tc>
        <w:tc>
          <w:tcPr>
            <w:tcW w:w="3765" w:type="dxa"/>
            <w:gridSpan w:val="3"/>
            <w:vAlign w:val="center"/>
          </w:tcPr>
          <w:p w14:paraId="6F03F1DB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0562631C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 w14:paraId="2A80E916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3F620E19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376B0310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 w14:paraId="1F613C81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705AE379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 w14:paraId="69D58527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6DC8E402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2FC3A242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 w14:paraId="7F349B42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03538A7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 w14:paraId="34CB13F1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5CA212A1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4EE00A4D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 w14:paraId="03F80345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0A6B90CA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540933BF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765" w:type="dxa"/>
            <w:gridSpan w:val="3"/>
            <w:vAlign w:val="center"/>
          </w:tcPr>
          <w:p w14:paraId="00131450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76FEE014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 w14:paraId="2AE7671D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5EB33E99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5B9E5346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3765" w:type="dxa"/>
            <w:gridSpan w:val="3"/>
            <w:vAlign w:val="center"/>
          </w:tcPr>
          <w:p w14:paraId="63ED7F9E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2945AC69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67" w:type="dxa"/>
            <w:vAlign w:val="center"/>
          </w:tcPr>
          <w:p w14:paraId="70F41414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2DB83CEB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1D754CD3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2198" w:type="dxa"/>
            <w:vAlign w:val="center"/>
          </w:tcPr>
          <w:p w14:paraId="3810FAF1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7E77C38B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手机</w:t>
            </w:r>
          </w:p>
        </w:tc>
        <w:tc>
          <w:tcPr>
            <w:tcW w:w="3095" w:type="dxa"/>
            <w:gridSpan w:val="3"/>
            <w:vAlign w:val="center"/>
          </w:tcPr>
          <w:p w14:paraId="53959D16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20F673E2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1005DABE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853" w:type="dxa"/>
            <w:gridSpan w:val="5"/>
            <w:vAlign w:val="center"/>
          </w:tcPr>
          <w:p w14:paraId="4BA5568E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  <w:tr w:rsidR="00586216" w14:paraId="3CC2C816" w14:textId="77777777">
        <w:trPr>
          <w:trHeight w:hRule="exact" w:val="567"/>
          <w:jc w:val="center"/>
        </w:trPr>
        <w:tc>
          <w:tcPr>
            <w:tcW w:w="1483" w:type="dxa"/>
            <w:vAlign w:val="center"/>
          </w:tcPr>
          <w:p w14:paraId="29C866F7" w14:textId="77777777" w:rsidR="00586216" w:rsidRDefault="0035327B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Cs/>
                <w:kern w:val="0"/>
                <w:sz w:val="30"/>
                <w:szCs w:val="30"/>
              </w:rPr>
              <w:t>地址</w:t>
            </w:r>
          </w:p>
        </w:tc>
        <w:tc>
          <w:tcPr>
            <w:tcW w:w="6853" w:type="dxa"/>
            <w:gridSpan w:val="5"/>
            <w:vAlign w:val="center"/>
          </w:tcPr>
          <w:p w14:paraId="0822DE9C" w14:textId="77777777" w:rsidR="00586216" w:rsidRDefault="00586216">
            <w:pPr>
              <w:spacing w:line="520" w:lineRule="exact"/>
              <w:jc w:val="center"/>
              <w:rPr>
                <w:rFonts w:ascii="Times New Roman" w:eastAsia="仿宋" w:hAnsi="Times New Roman" w:cs="宋体"/>
                <w:bCs/>
                <w:kern w:val="0"/>
                <w:sz w:val="30"/>
                <w:szCs w:val="30"/>
              </w:rPr>
            </w:pPr>
          </w:p>
        </w:tc>
      </w:tr>
    </w:tbl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B052B1" w:rsidRPr="00B052B1" w14:paraId="46FFCAA5" w14:textId="77777777" w:rsidTr="00B052B1">
        <w:trPr>
          <w:trHeight w:val="2690"/>
          <w:jc w:val="center"/>
        </w:trPr>
        <w:tc>
          <w:tcPr>
            <w:tcW w:w="8296" w:type="dxa"/>
          </w:tcPr>
          <w:p w14:paraId="25AA315C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>申报学校意见</w:t>
            </w:r>
          </w:p>
          <w:p w14:paraId="2F825E11" w14:textId="13B406EE" w:rsid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0D801917" w14:textId="38950297" w:rsid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47913512" w14:textId="2375D0F6" w:rsidR="000F2136" w:rsidRDefault="000F2136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79DE4122" w14:textId="77777777" w:rsidR="000F2136" w:rsidRPr="00B052B1" w:rsidRDefault="000F2136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375F7576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642A0E0D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负责人签字： </w:t>
            </w:r>
            <w:r w:rsidRPr="00B052B1">
              <w:rPr>
                <w:rFonts w:ascii="仿宋" w:eastAsia="仿宋" w:hAnsi="仿宋"/>
                <w:bCs/>
                <w:sz w:val="30"/>
                <w:szCs w:val="30"/>
              </w:rPr>
              <w:t xml:space="preserve">                     </w:t>
            </w: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年 </w:t>
            </w:r>
            <w:r w:rsidRPr="00B052B1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月 </w:t>
            </w:r>
            <w:r w:rsidRPr="00B052B1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  <w:p w14:paraId="3C69EEED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300" w:firstLine="9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>单位公章</w:t>
            </w:r>
            <w:r w:rsidRPr="00B052B1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</w:p>
        </w:tc>
      </w:tr>
      <w:tr w:rsidR="00B052B1" w:rsidRPr="00B052B1" w14:paraId="647E8FA2" w14:textId="77777777" w:rsidTr="00B052B1">
        <w:trPr>
          <w:trHeight w:val="2967"/>
          <w:jc w:val="center"/>
        </w:trPr>
        <w:tc>
          <w:tcPr>
            <w:tcW w:w="8296" w:type="dxa"/>
          </w:tcPr>
          <w:p w14:paraId="5E0DFFE5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>区（县）级教育行政部门推荐意见</w:t>
            </w:r>
          </w:p>
          <w:p w14:paraId="5A1ED9DE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636F01DE" w14:textId="0B423A8C" w:rsid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06CCD432" w14:textId="77777777" w:rsid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4D1A3A9C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34A78767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200" w:firstLine="600"/>
              <w:rPr>
                <w:rFonts w:ascii="仿宋" w:eastAsia="仿宋" w:hAnsi="仿宋"/>
                <w:bCs/>
                <w:sz w:val="30"/>
                <w:szCs w:val="30"/>
              </w:rPr>
            </w:pPr>
          </w:p>
          <w:p w14:paraId="1A024786" w14:textId="77777777" w:rsidR="00B052B1" w:rsidRPr="00B052B1" w:rsidRDefault="00B052B1" w:rsidP="00DB4E40">
            <w:pPr>
              <w:pStyle w:val="a7"/>
              <w:spacing w:before="0" w:beforeAutospacing="0" w:after="0" w:afterAutospacing="0" w:line="520" w:lineRule="exact"/>
              <w:ind w:firstLineChars="400" w:firstLine="1200"/>
              <w:rPr>
                <w:rFonts w:ascii="仿宋" w:eastAsia="仿宋" w:hAnsi="仿宋"/>
                <w:bCs/>
                <w:sz w:val="30"/>
                <w:szCs w:val="30"/>
              </w:rPr>
            </w:pP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单位公章 </w:t>
            </w:r>
            <w:r w:rsidRPr="00B052B1">
              <w:rPr>
                <w:rFonts w:ascii="仿宋" w:eastAsia="仿宋" w:hAnsi="仿宋"/>
                <w:bCs/>
                <w:sz w:val="30"/>
                <w:szCs w:val="30"/>
              </w:rPr>
              <w:t xml:space="preserve">                    </w:t>
            </w: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年 </w:t>
            </w:r>
            <w:r w:rsidRPr="00B052B1">
              <w:rPr>
                <w:rFonts w:ascii="仿宋" w:eastAsia="仿宋" w:hAnsi="仿宋"/>
                <w:bCs/>
                <w:sz w:val="30"/>
                <w:szCs w:val="30"/>
              </w:rPr>
              <w:t xml:space="preserve">   </w:t>
            </w: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月 </w:t>
            </w:r>
            <w:r w:rsidRPr="00B052B1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B052B1"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</w:tr>
    </w:tbl>
    <w:p w14:paraId="422CD40F" w14:textId="6F2EC092" w:rsidR="00586216" w:rsidRDefault="00DE0797">
      <w:pPr>
        <w:pStyle w:val="a7"/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二</w:t>
      </w:r>
      <w:r w:rsidR="0035327B">
        <w:rPr>
          <w:rFonts w:ascii="Times New Roman" w:eastAsia="黑体" w:hAnsi="Times New Roman" w:hint="eastAsia"/>
          <w:bCs/>
          <w:sz w:val="30"/>
          <w:szCs w:val="30"/>
        </w:rPr>
        <w:t>、申报学校的现有条件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586216" w14:paraId="6476CEC8" w14:textId="77777777">
        <w:trPr>
          <w:trHeight w:val="12924"/>
          <w:jc w:val="center"/>
        </w:trPr>
        <w:tc>
          <w:tcPr>
            <w:tcW w:w="8296" w:type="dxa"/>
          </w:tcPr>
          <w:p w14:paraId="4CD00C5B" w14:textId="27015A9D" w:rsidR="00586216" w:rsidRDefault="0035327B">
            <w:pPr>
              <w:pStyle w:val="a7"/>
              <w:spacing w:before="0" w:beforeAutospacing="0" w:after="0" w:afterAutospacing="0" w:line="52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DE0797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学校近三年智慧教育</w:t>
            </w:r>
            <w:r w:rsidR="00D53D38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建设</w:t>
            </w:r>
            <w:r w:rsidR="00DE0797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应用成果。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800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3CE7B2B0" w14:textId="5AC824BE" w:rsidR="00586216" w:rsidRDefault="001C6330">
      <w:pPr>
        <w:pStyle w:val="a7"/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三</w:t>
      </w:r>
      <w:r w:rsidR="000F2136">
        <w:rPr>
          <w:rFonts w:ascii="Times New Roman" w:eastAsia="黑体" w:hAnsi="Times New Roman" w:hint="eastAsia"/>
          <w:bCs/>
          <w:sz w:val="30"/>
          <w:szCs w:val="30"/>
        </w:rPr>
        <w:t>、智慧教育示范</w:t>
      </w:r>
      <w:proofErr w:type="gramStart"/>
      <w:r w:rsidR="000F2136">
        <w:rPr>
          <w:rFonts w:ascii="Times New Roman" w:eastAsia="黑体" w:hAnsi="Times New Roman" w:hint="eastAsia"/>
          <w:bCs/>
          <w:sz w:val="30"/>
          <w:szCs w:val="30"/>
        </w:rPr>
        <w:t>校创建</w:t>
      </w:r>
      <w:proofErr w:type="gramEnd"/>
      <w:r w:rsidR="0035327B">
        <w:rPr>
          <w:rFonts w:ascii="Times New Roman" w:eastAsia="黑体" w:hAnsi="Times New Roman" w:hint="eastAsia"/>
          <w:bCs/>
          <w:sz w:val="30"/>
          <w:szCs w:val="30"/>
        </w:rPr>
        <w:t>目标及任务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586216" w14:paraId="7646DCB7" w14:textId="77777777">
        <w:trPr>
          <w:trHeight w:val="13122"/>
          <w:jc w:val="center"/>
        </w:trPr>
        <w:tc>
          <w:tcPr>
            <w:tcW w:w="8296" w:type="dxa"/>
          </w:tcPr>
          <w:p w14:paraId="1FBED039" w14:textId="24186B24" w:rsidR="00586216" w:rsidRDefault="0035327B" w:rsidP="006644BF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365E7C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围绕</w:t>
            </w:r>
            <w:r w:rsidR="006644BF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遴选通知中要求的智慧教育</w:t>
            </w:r>
            <w:r w:rsidR="00704458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示范校建设</w:t>
            </w:r>
            <w:r w:rsidR="00EA47FC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重点</w:t>
            </w:r>
            <w:r w:rsidR="00365E7C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，</w:t>
            </w:r>
            <w:r w:rsidR="000F2136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学校创建</w:t>
            </w:r>
            <w:r w:rsidR="00D53D38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智慧教育示范校的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目标及任务。</w:t>
            </w:r>
            <w:r w:rsidR="00405B1F">
              <w:rPr>
                <w:rFonts w:ascii="Times New Roman" w:eastAsia="仿宋" w:hAnsi="Times New Roman"/>
                <w:bCs/>
                <w:sz w:val="30"/>
                <w:szCs w:val="30"/>
              </w:rPr>
              <w:t>8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178E59A9" w14:textId="550CE38F" w:rsidR="00586216" w:rsidRDefault="005D4DE0">
      <w:pPr>
        <w:pStyle w:val="a7"/>
        <w:spacing w:beforeLines="100" w:before="312" w:beforeAutospacing="0" w:after="0" w:afterAutospacing="0" w:line="520" w:lineRule="exact"/>
        <w:ind w:left="210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四</w:t>
      </w:r>
      <w:r w:rsidR="0035327B">
        <w:rPr>
          <w:rFonts w:ascii="Times New Roman" w:eastAsia="黑体" w:hAnsi="Times New Roman" w:hint="eastAsia"/>
          <w:bCs/>
          <w:sz w:val="30"/>
          <w:szCs w:val="30"/>
        </w:rPr>
        <w:t>、“智慧教育示范校”建设的实施方案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586216" w14:paraId="1B35C1DB" w14:textId="77777777">
        <w:trPr>
          <w:trHeight w:val="13208"/>
          <w:jc w:val="center"/>
        </w:trPr>
        <w:tc>
          <w:tcPr>
            <w:tcW w:w="8296" w:type="dxa"/>
          </w:tcPr>
          <w:p w14:paraId="4B126191" w14:textId="04D8F88B" w:rsidR="00586216" w:rsidRDefault="0035327B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5D4DE0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学校打造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智慧教育示范校</w:t>
            </w:r>
            <w:r w:rsidR="005D4DE0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的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具体工作</w:t>
            </w:r>
            <w:r w:rsidR="00EA47FC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计划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，包括</w:t>
            </w:r>
            <w:r w:rsidR="00EA47FC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保障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机制等。</w:t>
            </w:r>
            <w:r w:rsidR="00405B1F">
              <w:rPr>
                <w:rFonts w:ascii="Times New Roman" w:eastAsia="仿宋" w:hAnsi="Times New Roman"/>
                <w:bCs/>
                <w:sz w:val="30"/>
                <w:szCs w:val="30"/>
              </w:rPr>
              <w:t>8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785AC1A7" w14:textId="34A1BFC6" w:rsidR="00586216" w:rsidRDefault="005D4DE0">
      <w:pPr>
        <w:pStyle w:val="a7"/>
        <w:spacing w:beforeLines="100" w:before="312" w:beforeAutospacing="0" w:after="0" w:afterAutospacing="0" w:line="520" w:lineRule="exact"/>
        <w:ind w:left="210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五</w:t>
      </w:r>
      <w:r w:rsidR="0035327B">
        <w:rPr>
          <w:rFonts w:ascii="Times New Roman" w:eastAsia="黑体" w:hAnsi="Times New Roman" w:hint="eastAsia"/>
          <w:bCs/>
          <w:sz w:val="30"/>
          <w:szCs w:val="30"/>
        </w:rPr>
        <w:t>、“智慧教育示范校”建设的管理</w:t>
      </w:r>
      <w:r w:rsidR="00405B1F">
        <w:rPr>
          <w:rFonts w:ascii="Times New Roman" w:eastAsia="黑体" w:hAnsi="Times New Roman" w:hint="eastAsia"/>
          <w:bCs/>
          <w:sz w:val="30"/>
          <w:szCs w:val="30"/>
        </w:rPr>
        <w:t>与评估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586216" w14:paraId="1867F8CE" w14:textId="77777777">
        <w:trPr>
          <w:trHeight w:val="12924"/>
          <w:jc w:val="center"/>
        </w:trPr>
        <w:tc>
          <w:tcPr>
            <w:tcW w:w="8296" w:type="dxa"/>
          </w:tcPr>
          <w:p w14:paraId="4CC40E5E" w14:textId="451B91A8" w:rsidR="00586216" w:rsidRDefault="0035327B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5D4DE0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学校打造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智慧教育示范校</w:t>
            </w:r>
            <w:r w:rsidR="005D4DE0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的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管理及评估等。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800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00445111" w14:textId="738BFF43" w:rsidR="00095CD6" w:rsidRDefault="00095CD6" w:rsidP="00095CD6">
      <w:pPr>
        <w:pStyle w:val="a7"/>
        <w:numPr>
          <w:ilvl w:val="0"/>
          <w:numId w:val="2"/>
        </w:numPr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智慧教育示范校的建设</w:t>
      </w:r>
      <w:r>
        <w:rPr>
          <w:rFonts w:ascii="Times New Roman" w:eastAsia="黑体" w:hAnsi="Times New Roman"/>
          <w:bCs/>
          <w:sz w:val="30"/>
          <w:szCs w:val="30"/>
        </w:rPr>
        <w:t>资金投入方案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095CD6" w14:paraId="44B45449" w14:textId="77777777" w:rsidTr="002F4262">
        <w:trPr>
          <w:trHeight w:val="13066"/>
          <w:jc w:val="center"/>
        </w:trPr>
        <w:tc>
          <w:tcPr>
            <w:tcW w:w="8296" w:type="dxa"/>
          </w:tcPr>
          <w:p w14:paraId="57E69A25" w14:textId="3A48393D" w:rsidR="00095CD6" w:rsidRDefault="00095CD6" w:rsidP="002F4262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（学校是否争取到县区教育行政部门的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资金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投入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及其落实情况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。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5</w:t>
            </w:r>
            <w:r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字左右。）</w:t>
            </w:r>
          </w:p>
        </w:tc>
      </w:tr>
    </w:tbl>
    <w:p w14:paraId="4F35EC4E" w14:textId="52F7C81E" w:rsidR="00586216" w:rsidRDefault="00095CD6">
      <w:pPr>
        <w:pStyle w:val="a7"/>
        <w:spacing w:beforeLines="100" w:before="312" w:beforeAutospacing="0" w:after="0" w:afterAutospacing="0" w:line="520" w:lineRule="exact"/>
        <w:ind w:firstLineChars="100" w:firstLine="300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七</w:t>
      </w:r>
      <w:r w:rsidR="0035327B">
        <w:rPr>
          <w:rFonts w:ascii="Times New Roman" w:eastAsia="黑体" w:hAnsi="Times New Roman" w:hint="eastAsia"/>
          <w:bCs/>
          <w:sz w:val="30"/>
          <w:szCs w:val="30"/>
        </w:rPr>
        <w:t>、智慧教育示范校的引领作用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586216" w14:paraId="2D0612C5" w14:textId="77777777">
        <w:trPr>
          <w:trHeight w:val="13207"/>
          <w:jc w:val="center"/>
        </w:trPr>
        <w:tc>
          <w:tcPr>
            <w:tcW w:w="8296" w:type="dxa"/>
          </w:tcPr>
          <w:p w14:paraId="62B74CB1" w14:textId="10CC321B" w:rsidR="00586216" w:rsidRDefault="0035327B" w:rsidP="00915573">
            <w:pPr>
              <w:pStyle w:val="a7"/>
              <w:spacing w:before="0" w:beforeAutospacing="0" w:after="0" w:afterAutospacing="0" w:line="520" w:lineRule="exact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</w:t>
            </w:r>
            <w:r w:rsidR="005D4DE0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学校打造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智慧教育示范</w:t>
            </w:r>
            <w:r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校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的社会效益</w:t>
            </w:r>
            <w:r w:rsidR="005D4DE0">
              <w:rPr>
                <w:rFonts w:ascii="Times New Roman" w:eastAsia="仿宋" w:hAnsi="Times New Roman" w:cs="Times New Roman" w:hint="eastAsia"/>
                <w:bCs/>
                <w:sz w:val="30"/>
                <w:szCs w:val="30"/>
              </w:rPr>
              <w:t>和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示范作用。</w:t>
            </w:r>
            <w:r w:rsidR="00915573"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5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00</w:t>
            </w:r>
            <w:r>
              <w:rPr>
                <w:rFonts w:ascii="Times New Roman" w:eastAsia="仿宋" w:hAnsi="Times New Roman" w:cs="Times New Roman"/>
                <w:bCs/>
                <w:sz w:val="30"/>
                <w:szCs w:val="30"/>
              </w:rPr>
              <w:t>字左右。）</w:t>
            </w:r>
          </w:p>
        </w:tc>
      </w:tr>
    </w:tbl>
    <w:p w14:paraId="5D0ADBB1" w14:textId="7157C06F" w:rsidR="00586216" w:rsidRDefault="00095CD6" w:rsidP="00095CD6">
      <w:pPr>
        <w:pStyle w:val="a7"/>
        <w:spacing w:beforeLines="100" w:before="312" w:beforeAutospacing="0" w:after="0" w:afterAutospacing="0" w:line="520" w:lineRule="exact"/>
        <w:rPr>
          <w:rFonts w:ascii="Times New Roman" w:eastAsia="黑体" w:hAnsi="Times New Roman"/>
          <w:bCs/>
          <w:sz w:val="30"/>
          <w:szCs w:val="30"/>
        </w:rPr>
      </w:pPr>
      <w:r>
        <w:rPr>
          <w:rFonts w:ascii="Times New Roman" w:eastAsia="黑体" w:hAnsi="Times New Roman" w:hint="eastAsia"/>
          <w:bCs/>
          <w:sz w:val="30"/>
          <w:szCs w:val="30"/>
        </w:rPr>
        <w:lastRenderedPageBreak/>
        <w:t>八</w:t>
      </w:r>
      <w:r w:rsidR="0035327B">
        <w:rPr>
          <w:rFonts w:ascii="Times New Roman" w:eastAsia="黑体" w:hAnsi="Times New Roman" w:hint="eastAsia"/>
          <w:bCs/>
          <w:sz w:val="30"/>
          <w:szCs w:val="30"/>
        </w:rPr>
        <w:t>、其它需说明的事项</w:t>
      </w:r>
    </w:p>
    <w:tbl>
      <w:tblPr>
        <w:tblStyle w:val="a8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586216" w14:paraId="12E7B587" w14:textId="77777777">
        <w:trPr>
          <w:trHeight w:val="12656"/>
          <w:jc w:val="center"/>
        </w:trPr>
        <w:tc>
          <w:tcPr>
            <w:tcW w:w="8296" w:type="dxa"/>
          </w:tcPr>
          <w:p w14:paraId="049B0420" w14:textId="6CEC28B3" w:rsidR="00586216" w:rsidRDefault="0035327B">
            <w:pPr>
              <w:pStyle w:val="a7"/>
              <w:spacing w:before="0" w:beforeAutospacing="0" w:after="0" w:afterAutospacing="0" w:line="520" w:lineRule="exact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（学校在</w:t>
            </w:r>
            <w:r w:rsidR="005C6B41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智慧教育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应用方面的</w:t>
            </w:r>
            <w:r w:rsidR="000225DE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优秀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案例</w:t>
            </w:r>
            <w:r w:rsidR="00405B1F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，</w:t>
            </w:r>
            <w:r w:rsidR="00405B1F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8</w:t>
            </w:r>
            <w:r w:rsidR="00405B1F">
              <w:rPr>
                <w:rFonts w:ascii="Times New Roman" w:eastAsia="仿宋" w:hAnsi="Times New Roman"/>
                <w:bCs/>
                <w:sz w:val="30"/>
                <w:szCs w:val="30"/>
              </w:rPr>
              <w:t>00</w:t>
            </w:r>
            <w:r w:rsidR="00405B1F"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字左右</w:t>
            </w:r>
            <w:r>
              <w:rPr>
                <w:rFonts w:ascii="Times New Roman" w:eastAsia="仿宋" w:hAnsi="Times New Roman" w:hint="eastAsia"/>
                <w:bCs/>
                <w:sz w:val="30"/>
                <w:szCs w:val="30"/>
              </w:rPr>
              <w:t>。）</w:t>
            </w:r>
          </w:p>
          <w:p w14:paraId="49F9E58A" w14:textId="77777777" w:rsidR="00586216" w:rsidRDefault="00586216">
            <w:pPr>
              <w:pStyle w:val="a7"/>
              <w:spacing w:before="0" w:beforeAutospacing="0" w:after="0" w:afterAutospacing="0" w:line="520" w:lineRule="exact"/>
              <w:rPr>
                <w:rFonts w:ascii="Times New Roman" w:eastAsia="黑体" w:hAnsi="Times New Roman"/>
                <w:bCs/>
                <w:sz w:val="30"/>
                <w:szCs w:val="30"/>
              </w:rPr>
            </w:pPr>
          </w:p>
        </w:tc>
      </w:tr>
    </w:tbl>
    <w:p w14:paraId="6C62151D" w14:textId="77777777" w:rsidR="00586216" w:rsidRDefault="00586216"/>
    <w:sectPr w:rsidR="0058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905F" w14:textId="77777777" w:rsidR="00E56C6B" w:rsidRDefault="00E56C6B">
      <w:r>
        <w:separator/>
      </w:r>
    </w:p>
  </w:endnote>
  <w:endnote w:type="continuationSeparator" w:id="0">
    <w:p w14:paraId="480B28B6" w14:textId="77777777" w:rsidR="00E56C6B" w:rsidRDefault="00E5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3550"/>
    </w:sdtPr>
    <w:sdtEndPr/>
    <w:sdtContent>
      <w:p w14:paraId="2067D8C5" w14:textId="6C4BD555" w:rsidR="00586216" w:rsidRDefault="0035327B">
        <w:pPr>
          <w:pStyle w:val="a5"/>
          <w:jc w:val="center"/>
        </w:pPr>
        <w:r>
          <w:rPr>
            <w:rFonts w:ascii="宋体" w:eastAsia="宋体" w:hAnsi="宋体" w:cs="宋体" w:hint="eastAsia"/>
          </w:rPr>
          <w:fldChar w:fldCharType="begin"/>
        </w:r>
        <w:r>
          <w:rPr>
            <w:rFonts w:ascii="宋体" w:eastAsia="宋体" w:hAnsi="宋体" w:cs="宋体" w:hint="eastAsia"/>
          </w:rPr>
          <w:instrText>PAGE   \* MERGEFORMAT</w:instrText>
        </w:r>
        <w:r>
          <w:rPr>
            <w:rFonts w:ascii="宋体" w:eastAsia="宋体" w:hAnsi="宋体" w:cs="宋体" w:hint="eastAsia"/>
          </w:rPr>
          <w:fldChar w:fldCharType="separate"/>
        </w:r>
        <w:r w:rsidR="007C72A0" w:rsidRPr="007C72A0">
          <w:rPr>
            <w:rFonts w:ascii="宋体" w:eastAsia="宋体" w:hAnsi="宋体" w:cs="宋体"/>
            <w:noProof/>
            <w:lang w:val="zh-CN"/>
          </w:rPr>
          <w:t>8</w:t>
        </w:r>
        <w:r>
          <w:rPr>
            <w:rFonts w:ascii="宋体" w:eastAsia="宋体" w:hAnsi="宋体" w:cs="宋体" w:hint="eastAsia"/>
          </w:rPr>
          <w:fldChar w:fldCharType="end"/>
        </w:r>
      </w:p>
    </w:sdtContent>
  </w:sdt>
  <w:p w14:paraId="4AF3AE1F" w14:textId="77777777" w:rsidR="00586216" w:rsidRDefault="005862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4831" w14:textId="77777777" w:rsidR="00E56C6B" w:rsidRDefault="00E56C6B">
      <w:r>
        <w:separator/>
      </w:r>
    </w:p>
  </w:footnote>
  <w:footnote w:type="continuationSeparator" w:id="0">
    <w:p w14:paraId="18A76A5D" w14:textId="77777777" w:rsidR="00E56C6B" w:rsidRDefault="00E5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075"/>
    <w:multiLevelType w:val="hybridMultilevel"/>
    <w:tmpl w:val="DD9415FA"/>
    <w:lvl w:ilvl="0" w:tplc="9AA894E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CA5858"/>
    <w:multiLevelType w:val="multilevel"/>
    <w:tmpl w:val="29CA5858"/>
    <w:lvl w:ilvl="0">
      <w:start w:val="1"/>
      <w:numFmt w:val="japaneseCounting"/>
      <w:suff w:val="nothing"/>
      <w:lvlText w:val="%1、"/>
      <w:lvlJc w:val="left"/>
      <w:pPr>
        <w:ind w:left="1027" w:hanging="397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5"/>
    <w:rsid w:val="000225DE"/>
    <w:rsid w:val="00050C1D"/>
    <w:rsid w:val="00095CD6"/>
    <w:rsid w:val="000F2136"/>
    <w:rsid w:val="001B5143"/>
    <w:rsid w:val="001C6330"/>
    <w:rsid w:val="0035327B"/>
    <w:rsid w:val="00365E7C"/>
    <w:rsid w:val="00405B1F"/>
    <w:rsid w:val="00502BF0"/>
    <w:rsid w:val="00586216"/>
    <w:rsid w:val="005C6B41"/>
    <w:rsid w:val="005D4DE0"/>
    <w:rsid w:val="00654439"/>
    <w:rsid w:val="006644BF"/>
    <w:rsid w:val="006D1FD9"/>
    <w:rsid w:val="00704458"/>
    <w:rsid w:val="0072161D"/>
    <w:rsid w:val="007C72A0"/>
    <w:rsid w:val="00915573"/>
    <w:rsid w:val="00923045"/>
    <w:rsid w:val="009D1911"/>
    <w:rsid w:val="00B052B1"/>
    <w:rsid w:val="00D53D38"/>
    <w:rsid w:val="00D56079"/>
    <w:rsid w:val="00DE0797"/>
    <w:rsid w:val="00E56C6B"/>
    <w:rsid w:val="00EA47FC"/>
    <w:rsid w:val="00F425F7"/>
    <w:rsid w:val="00F855AF"/>
    <w:rsid w:val="24F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281CB"/>
  <w15:docId w15:val="{E112485A-558A-4B99-8577-FCA212D5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101</Words>
  <Characters>579</Characters>
  <Application>Microsoft Office Word</Application>
  <DocSecurity>0</DocSecurity>
  <Lines>4</Lines>
  <Paragraphs>1</Paragraphs>
  <ScaleCrop>false</ScaleCrop>
  <Company>CHINA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侯俊晖</cp:lastModifiedBy>
  <cp:revision>10</cp:revision>
  <dcterms:created xsi:type="dcterms:W3CDTF">2022-06-04T10:39:00Z</dcterms:created>
  <dcterms:modified xsi:type="dcterms:W3CDTF">2022-06-17T02:01:00Z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6FD1199FFA8142F8A3F05CCE0D80C888</vt:lpwstr>
  </property>
</Properties>
</file>