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AF86" w14:textId="77777777" w:rsidR="00F92A14" w:rsidRDefault="00D3020B">
      <w:pPr>
        <w:pStyle w:val="a7"/>
        <w:spacing w:before="0" w:beforeAutospacing="0" w:after="0" w:afterAutospacing="0" w:line="520" w:lineRule="exact"/>
        <w:outlineLvl w:val="0"/>
        <w:rPr>
          <w:rFonts w:ascii="Times New Roman" w:eastAsia="黑体" w:hAnsi="Times New Roman" w:cstheme="minorBidi"/>
          <w:bCs/>
          <w:kern w:val="2"/>
          <w:sz w:val="32"/>
          <w:szCs w:val="32"/>
        </w:rPr>
      </w:pPr>
      <w:r>
        <w:rPr>
          <w:rFonts w:ascii="Times New Roman" w:eastAsia="黑体" w:hAnsi="Times New Roman" w:cstheme="minorBidi" w:hint="eastAsia"/>
          <w:bCs/>
          <w:kern w:val="2"/>
          <w:sz w:val="32"/>
          <w:szCs w:val="32"/>
        </w:rPr>
        <w:t>附件</w:t>
      </w:r>
      <w:r w:rsidR="0026679F">
        <w:rPr>
          <w:rFonts w:ascii="Times New Roman" w:eastAsia="黑体" w:hAnsi="Times New Roman" w:cstheme="minorBidi" w:hint="eastAsia"/>
          <w:bCs/>
          <w:kern w:val="2"/>
          <w:sz w:val="32"/>
          <w:szCs w:val="32"/>
        </w:rPr>
        <w:t>一</w:t>
      </w:r>
    </w:p>
    <w:p w14:paraId="095DAB1C" w14:textId="77777777" w:rsidR="00F92A14" w:rsidRDefault="00F92A14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14:paraId="6979F55C" w14:textId="77777777" w:rsidR="00F92A14" w:rsidRDefault="00F92A14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14:paraId="06C6C05D" w14:textId="77777777" w:rsidR="00F92A14" w:rsidRDefault="00F92A14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14:paraId="11CE5F85" w14:textId="77777777" w:rsidR="00F92A14" w:rsidRDefault="00F92A14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14:paraId="3533197B" w14:textId="77777777" w:rsidR="00F92A14" w:rsidRDefault="00D3020B">
      <w:pPr>
        <w:pStyle w:val="a7"/>
        <w:spacing w:beforeLines="50" w:before="156" w:afterLines="100" w:after="312" w:line="520" w:lineRule="exact"/>
        <w:jc w:val="center"/>
        <w:rPr>
          <w:rStyle w:val="a9"/>
          <w:rFonts w:ascii="Times New Roman" w:hAnsi="Times New Roman"/>
          <w:b w:val="0"/>
          <w:bCs w:val="0"/>
          <w:sz w:val="52"/>
          <w:szCs w:val="52"/>
        </w:rPr>
      </w:pPr>
      <w:r>
        <w:rPr>
          <w:rStyle w:val="a9"/>
          <w:rFonts w:ascii="Times New Roman" w:eastAsia="黑体" w:hAnsi="Times New Roman" w:hint="eastAsia"/>
          <w:sz w:val="52"/>
          <w:szCs w:val="52"/>
        </w:rPr>
        <w:t>“市级智慧教育示范区”</w:t>
      </w:r>
    </w:p>
    <w:p w14:paraId="046544F3" w14:textId="77777777" w:rsidR="00F92A14" w:rsidRDefault="00D3020B">
      <w:pPr>
        <w:pStyle w:val="a7"/>
        <w:spacing w:beforeLines="50" w:before="156" w:afterLines="100" w:after="312" w:line="520" w:lineRule="exact"/>
        <w:jc w:val="center"/>
        <w:rPr>
          <w:rStyle w:val="a9"/>
          <w:rFonts w:ascii="Times New Roman" w:eastAsia="黑体" w:hAnsi="Times New Roman"/>
          <w:sz w:val="52"/>
          <w:szCs w:val="52"/>
        </w:rPr>
      </w:pPr>
      <w:r>
        <w:rPr>
          <w:rStyle w:val="a9"/>
          <w:rFonts w:ascii="Times New Roman" w:eastAsia="黑体" w:hAnsi="Times New Roman" w:hint="eastAsia"/>
          <w:sz w:val="52"/>
          <w:szCs w:val="52"/>
        </w:rPr>
        <w:t>申请报告</w:t>
      </w:r>
    </w:p>
    <w:p w14:paraId="3C12D9C5" w14:textId="77777777" w:rsidR="00F92A14" w:rsidRDefault="00F92A14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3A393CF3" w14:textId="77777777" w:rsidR="00F92A14" w:rsidRDefault="00F92A14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40E3FCB6" w14:textId="77777777" w:rsidR="00F92A14" w:rsidRDefault="00F92A14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0562A212" w14:textId="77777777" w:rsidR="00F92A14" w:rsidRDefault="00F92A14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33F038BF" w14:textId="77777777" w:rsidR="00F92A14" w:rsidRDefault="00F92A14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21BDD7AC" w14:textId="77777777" w:rsidR="00F92A14" w:rsidRDefault="00F92A14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0B07A4A0" w14:textId="77777777" w:rsidR="00F92A14" w:rsidRDefault="00D3020B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申报单位：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14:paraId="4183B9A7" w14:textId="77777777" w:rsidR="00F92A14" w:rsidRDefault="00D3020B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填报时间：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14:paraId="75762431" w14:textId="77777777" w:rsidR="00F92A14" w:rsidRDefault="00F92A14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/>
          <w:b/>
          <w:bCs/>
          <w:sz w:val="30"/>
          <w:szCs w:val="30"/>
        </w:rPr>
      </w:pPr>
    </w:p>
    <w:p w14:paraId="5057548D" w14:textId="77777777" w:rsidR="00F92A14" w:rsidRDefault="00F92A14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Cs/>
          <w:sz w:val="30"/>
          <w:szCs w:val="30"/>
        </w:rPr>
      </w:pPr>
    </w:p>
    <w:p w14:paraId="41537CAA" w14:textId="77777777" w:rsidR="00F92A14" w:rsidRDefault="00F92A14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  <w:sectPr w:rsidR="00F92A14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14:paraId="07EA50E7" w14:textId="77777777" w:rsidR="00F92A14" w:rsidRDefault="00D3020B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负责人和联系人基本情况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198"/>
        <w:gridCol w:w="1560"/>
        <w:gridCol w:w="7"/>
        <w:gridCol w:w="1421"/>
        <w:gridCol w:w="1667"/>
      </w:tblGrid>
      <w:tr w:rsidR="00F92A14" w14:paraId="6D215D38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432E69F0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负责人</w:t>
            </w:r>
          </w:p>
        </w:tc>
        <w:tc>
          <w:tcPr>
            <w:tcW w:w="3765" w:type="dxa"/>
            <w:gridSpan w:val="3"/>
            <w:vAlign w:val="center"/>
          </w:tcPr>
          <w:p w14:paraId="66A2E29E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11DCBDB7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 w14:paraId="5C66C1B0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F92A14" w14:paraId="358FE944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340216D8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 w14:paraId="4F332CB7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794756EC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 w14:paraId="40DE91E6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F92A14" w14:paraId="6DC63AA7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6CF49ED5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 w14:paraId="7F7E3601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7EAC278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 w14:paraId="7433440A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F92A14" w14:paraId="1D9DA4E3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68C4FECB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 w14:paraId="686FA1C3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F92A14" w14:paraId="738CF9B6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2353B32E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765" w:type="dxa"/>
            <w:gridSpan w:val="3"/>
            <w:vAlign w:val="center"/>
          </w:tcPr>
          <w:p w14:paraId="5D0DB79D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7249DBF2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 w14:paraId="1687D1EC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F92A14" w14:paraId="725A0354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0254B70D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 w14:paraId="06FF31FC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072D563C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 w14:paraId="7152036B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F92A14" w14:paraId="53987B08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023E9033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 w14:paraId="352EB08C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B37B14B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 w14:paraId="02997134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F92A14" w14:paraId="1FF99088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1BB4C305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 w14:paraId="00AA4A85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F92A14" w14:paraId="3BBAE539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442A7E6F" w14:textId="77777777" w:rsidR="00F92A14" w:rsidRDefault="00D3020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 w14:paraId="2D41432D" w14:textId="77777777" w:rsidR="00F92A14" w:rsidRDefault="00F92A14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</w:tbl>
    <w:tbl>
      <w:tblPr>
        <w:tblStyle w:val="a8"/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8338"/>
      </w:tblGrid>
      <w:tr w:rsidR="00667D37" w14:paraId="1F265DF4" w14:textId="77777777" w:rsidTr="004730ED">
        <w:trPr>
          <w:trHeight w:val="5002"/>
          <w:jc w:val="center"/>
        </w:trPr>
        <w:tc>
          <w:tcPr>
            <w:tcW w:w="8338" w:type="dxa"/>
          </w:tcPr>
          <w:p w14:paraId="36C0B8DF" w14:textId="77777777" w:rsidR="00667D37" w:rsidRPr="00667D37" w:rsidRDefault="00667D37" w:rsidP="002F4262">
            <w:pPr>
              <w:pStyle w:val="a7"/>
              <w:spacing w:before="0" w:beforeAutospacing="0" w:after="0" w:afterAutospacing="0" w:line="5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67D37">
              <w:rPr>
                <w:rFonts w:ascii="仿宋" w:eastAsia="仿宋" w:hAnsi="仿宋" w:hint="eastAsia"/>
                <w:bCs/>
                <w:sz w:val="30"/>
                <w:szCs w:val="30"/>
              </w:rPr>
              <w:t>申报单位意见</w:t>
            </w:r>
          </w:p>
          <w:p w14:paraId="1A81021B" w14:textId="77777777" w:rsidR="00667D37" w:rsidRP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623A7709" w14:textId="77777777" w:rsidR="00667D37" w:rsidRP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77F57B11" w14:textId="77777777" w:rsidR="00667D37" w:rsidRP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1F7F4379" w14:textId="77777777" w:rsidR="00667D37" w:rsidRP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704C3C04" w14:textId="77777777" w:rsidR="00667D37" w:rsidRP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37A75519" w14:textId="56B05ADA" w:rsid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469A4280" w14:textId="04BABDF8" w:rsidR="0060475C" w:rsidRDefault="0060475C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0B1674E4" w14:textId="77777777" w:rsidR="0060475C" w:rsidRPr="00667D37" w:rsidRDefault="0060475C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29786C70" w14:textId="4447EC29" w:rsid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163BB079" w14:textId="77777777" w:rsidR="0060475C" w:rsidRPr="00667D37" w:rsidRDefault="0060475C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0BE4BBB0" w14:textId="77777777" w:rsidR="00667D37" w:rsidRP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61010EDA" w14:textId="77777777" w:rsidR="00667D37" w:rsidRP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67D37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负责人签字： </w:t>
            </w:r>
            <w:r w:rsidRPr="00667D37">
              <w:rPr>
                <w:rFonts w:ascii="仿宋" w:eastAsia="仿宋" w:hAnsi="仿宋"/>
                <w:bCs/>
                <w:sz w:val="30"/>
                <w:szCs w:val="30"/>
              </w:rPr>
              <w:t xml:space="preserve">                     </w:t>
            </w:r>
            <w:r w:rsidRPr="00667D37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年 </w:t>
            </w:r>
            <w:r w:rsidRPr="00667D37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667D37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月 </w:t>
            </w:r>
            <w:r w:rsidRPr="00667D37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667D37"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  <w:p w14:paraId="00A398B7" w14:textId="77777777" w:rsidR="00667D37" w:rsidRDefault="00667D37" w:rsidP="002F4262">
            <w:pPr>
              <w:pStyle w:val="a7"/>
              <w:spacing w:before="0" w:beforeAutospacing="0" w:after="0" w:afterAutospacing="0" w:line="520" w:lineRule="exact"/>
              <w:ind w:firstLineChars="300" w:firstLine="900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 w:rsidRPr="00667D37">
              <w:rPr>
                <w:rFonts w:ascii="仿宋" w:eastAsia="仿宋" w:hAnsi="仿宋" w:hint="eastAsia"/>
                <w:bCs/>
                <w:sz w:val="30"/>
                <w:szCs w:val="30"/>
              </w:rPr>
              <w:t>单位公章</w:t>
            </w:r>
            <w:r w:rsidRPr="00667D37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</w:p>
        </w:tc>
      </w:tr>
    </w:tbl>
    <w:p w14:paraId="6232EBB5" w14:textId="77777777" w:rsidR="00F056F9" w:rsidRDefault="00F056F9">
      <w:pPr>
        <w:widowControl/>
        <w:jc w:val="left"/>
        <w:rPr>
          <w:rFonts w:ascii="Times New Roman" w:eastAsia="黑体" w:hAnsi="Times New Roman" w:cs="宋体"/>
          <w:bCs/>
          <w:kern w:val="0"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br w:type="page"/>
      </w:r>
    </w:p>
    <w:p w14:paraId="586BC61A" w14:textId="24D0A98A" w:rsidR="00F92A14" w:rsidRDefault="00D3020B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申报区县的现有条件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F92A14" w14:paraId="269E00D0" w14:textId="77777777">
        <w:trPr>
          <w:trHeight w:val="12924"/>
          <w:jc w:val="center"/>
        </w:trPr>
        <w:tc>
          <w:tcPr>
            <w:tcW w:w="8296" w:type="dxa"/>
          </w:tcPr>
          <w:p w14:paraId="399BBC92" w14:textId="583EF310" w:rsidR="00F92A14" w:rsidRDefault="00D3020B">
            <w:pPr>
              <w:pStyle w:val="a7"/>
              <w:spacing w:before="0" w:beforeAutospacing="0" w:after="0" w:afterAutospacing="0"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2F0936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区域</w:t>
            </w:r>
            <w:r w:rsidR="002F0936" w:rsidRPr="002F0936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近三年智慧教育建设应用成果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800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1691E1E3" w14:textId="6D341D11" w:rsidR="00F92A14" w:rsidRDefault="00D3020B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市级智慧教育示范区建设目标及任务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F92A14" w14:paraId="38F0C592" w14:textId="77777777">
        <w:trPr>
          <w:trHeight w:val="13229"/>
          <w:jc w:val="center"/>
        </w:trPr>
        <w:tc>
          <w:tcPr>
            <w:tcW w:w="8296" w:type="dxa"/>
          </w:tcPr>
          <w:p w14:paraId="75938F63" w14:textId="4337339E" w:rsidR="00F92A14" w:rsidRDefault="00D3020B" w:rsidP="0060475C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2E1034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围绕遴选通知中要求的智慧教育示范区建设重点</w:t>
            </w:r>
            <w:r w:rsidR="002F0936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，打造智慧教育示范区的目标及任务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。</w:t>
            </w:r>
            <w:r w:rsidR="00667D37">
              <w:rPr>
                <w:rFonts w:ascii="Times New Roman" w:eastAsia="仿宋" w:hAnsi="Times New Roman"/>
                <w:bCs/>
                <w:sz w:val="30"/>
                <w:szCs w:val="30"/>
              </w:rPr>
              <w:t>8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07D84E94" w14:textId="0409644C" w:rsidR="00F92A14" w:rsidRDefault="00D3020B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市级智慧教育示范区建设的实施方案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F92A14" w14:paraId="32732199" w14:textId="77777777">
        <w:trPr>
          <w:trHeight w:val="13208"/>
          <w:jc w:val="center"/>
        </w:trPr>
        <w:tc>
          <w:tcPr>
            <w:tcW w:w="8296" w:type="dxa"/>
          </w:tcPr>
          <w:p w14:paraId="104B43C2" w14:textId="06C54CFA" w:rsidR="00F92A14" w:rsidRDefault="004730ED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（阐述智慧教育示范区建设的具体工作计划</w:t>
            </w:r>
            <w:r w:rsidR="00D3020B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，包括</w:t>
            </w:r>
            <w:r w:rsidR="002F0936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保障机制等</w:t>
            </w:r>
            <w:r w:rsidR="00D3020B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。</w:t>
            </w:r>
            <w:r w:rsidR="002F0936">
              <w:rPr>
                <w:rFonts w:ascii="Times New Roman" w:eastAsia="仿宋" w:hAnsi="Times New Roman"/>
                <w:bCs/>
                <w:sz w:val="30"/>
                <w:szCs w:val="30"/>
              </w:rPr>
              <w:t>8</w:t>
            </w:r>
            <w:r w:rsidR="00D3020B">
              <w:rPr>
                <w:rFonts w:ascii="Times New Roman" w:eastAsia="仿宋" w:hAnsi="Times New Roman"/>
                <w:bCs/>
                <w:sz w:val="30"/>
                <w:szCs w:val="30"/>
              </w:rPr>
              <w:t>0</w:t>
            </w:r>
            <w:r w:rsidR="00D3020B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0</w:t>
            </w:r>
            <w:r w:rsidR="00D3020B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05DCC64C" w14:textId="070970D5" w:rsidR="00F92A14" w:rsidRDefault="001B1433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智慧教育示范区创建</w:t>
      </w:r>
      <w:r w:rsidR="00D3020B">
        <w:rPr>
          <w:rFonts w:ascii="Times New Roman" w:eastAsia="黑体" w:hAnsi="Times New Roman" w:hint="eastAsia"/>
          <w:bCs/>
          <w:sz w:val="30"/>
          <w:szCs w:val="30"/>
        </w:rPr>
        <w:t>的管理</w:t>
      </w:r>
      <w:r w:rsidR="002F0936">
        <w:rPr>
          <w:rFonts w:ascii="Times New Roman" w:eastAsia="黑体" w:hAnsi="Times New Roman" w:hint="eastAsia"/>
          <w:bCs/>
          <w:sz w:val="30"/>
          <w:szCs w:val="30"/>
        </w:rPr>
        <w:t>与评估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F92A14" w14:paraId="5AA2D8F0" w14:textId="77777777">
        <w:trPr>
          <w:trHeight w:val="12924"/>
          <w:jc w:val="center"/>
        </w:trPr>
        <w:tc>
          <w:tcPr>
            <w:tcW w:w="8296" w:type="dxa"/>
          </w:tcPr>
          <w:p w14:paraId="01B011AD" w14:textId="0610BE51" w:rsidR="00F92A14" w:rsidRDefault="00D3020B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（智慧教育示范区</w:t>
            </w:r>
            <w:r w:rsidR="002F0936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创建工作</w:t>
            </w:r>
            <w:r w:rsidR="001B1433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的管理与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评估等。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8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346946C8" w14:textId="5B9907E0" w:rsidR="00F92A14" w:rsidRDefault="00D3020B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bookmarkStart w:id="0" w:name="_Hlk105407516"/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智慧教育示范区的建设</w:t>
      </w:r>
      <w:r w:rsidR="001B1433">
        <w:rPr>
          <w:rFonts w:ascii="Times New Roman" w:eastAsia="黑体" w:hAnsi="Times New Roman"/>
          <w:bCs/>
          <w:sz w:val="30"/>
          <w:szCs w:val="30"/>
        </w:rPr>
        <w:t>资金投入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F92A14" w14:paraId="6DD41DF2" w14:textId="77777777">
        <w:trPr>
          <w:trHeight w:val="13066"/>
          <w:jc w:val="center"/>
        </w:trPr>
        <w:tc>
          <w:tcPr>
            <w:tcW w:w="8296" w:type="dxa"/>
          </w:tcPr>
          <w:p w14:paraId="45CD3E19" w14:textId="6A98B040" w:rsidR="00F92A14" w:rsidRDefault="00D3020B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667D37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县区教育行政部门对</w:t>
            </w:r>
            <w:r w:rsidR="002F0936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智慧教育示范</w:t>
            </w:r>
            <w:r w:rsidR="0065222D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区投资预</w:t>
            </w:r>
            <w:bookmarkStart w:id="1" w:name="_GoBack"/>
            <w:bookmarkEnd w:id="1"/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算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及其落实情况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5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bookmarkEnd w:id="0"/>
    <w:p w14:paraId="7D8DB716" w14:textId="77777777" w:rsidR="00F92A14" w:rsidRDefault="00D3020B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智慧教育示范区的引领作用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F92A14" w14:paraId="15210386" w14:textId="77777777">
        <w:trPr>
          <w:trHeight w:val="13207"/>
          <w:jc w:val="center"/>
        </w:trPr>
        <w:tc>
          <w:tcPr>
            <w:tcW w:w="8296" w:type="dxa"/>
          </w:tcPr>
          <w:p w14:paraId="40B5AFAB" w14:textId="3A19A280" w:rsidR="00F92A14" w:rsidRDefault="00D3020B">
            <w:pPr>
              <w:pStyle w:val="a7"/>
              <w:spacing w:before="0" w:beforeAutospacing="0" w:after="0" w:afterAutospacing="0" w:line="520" w:lineRule="exact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智慧教育示范区建设的社会效益</w:t>
            </w:r>
            <w:r w:rsidR="00667D37"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与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示范作用。</w:t>
            </w:r>
            <w:r w:rsidR="00667D37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8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字左右。）</w:t>
            </w:r>
          </w:p>
        </w:tc>
      </w:tr>
    </w:tbl>
    <w:p w14:paraId="2E90DB56" w14:textId="77777777" w:rsidR="00F92A14" w:rsidRDefault="00D3020B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其它需说明的事项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F92A14" w14:paraId="131CDD0B" w14:textId="77777777">
        <w:trPr>
          <w:trHeight w:val="12656"/>
          <w:jc w:val="center"/>
        </w:trPr>
        <w:tc>
          <w:tcPr>
            <w:tcW w:w="8296" w:type="dxa"/>
          </w:tcPr>
          <w:p w14:paraId="063B39CD" w14:textId="74903B29" w:rsidR="00F92A14" w:rsidRDefault="00D3020B">
            <w:pPr>
              <w:pStyle w:val="a7"/>
              <w:spacing w:before="0" w:beforeAutospacing="0" w:after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667D37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区域在智慧教育应用方面的优秀案例，</w:t>
            </w:r>
            <w:r w:rsidR="00667D37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8</w:t>
            </w:r>
            <w:r w:rsidR="00667D37"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 w:rsidR="00667D37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）</w:t>
            </w:r>
          </w:p>
          <w:p w14:paraId="292532DC" w14:textId="77777777" w:rsidR="00F92A14" w:rsidRDefault="00F92A14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</w:tc>
      </w:tr>
    </w:tbl>
    <w:p w14:paraId="3EA87D58" w14:textId="77777777" w:rsidR="00F92A14" w:rsidRDefault="00F92A14"/>
    <w:sectPr w:rsidR="00F92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C1A2" w14:textId="77777777" w:rsidR="007A44C9" w:rsidRDefault="007A44C9">
      <w:r>
        <w:separator/>
      </w:r>
    </w:p>
  </w:endnote>
  <w:endnote w:type="continuationSeparator" w:id="0">
    <w:p w14:paraId="17FE8F67" w14:textId="77777777" w:rsidR="007A44C9" w:rsidRDefault="007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83550"/>
    </w:sdtPr>
    <w:sdtEndPr/>
    <w:sdtContent>
      <w:p w14:paraId="12B2DCE0" w14:textId="50FBCC0F" w:rsidR="00F92A14" w:rsidRDefault="00D3020B">
        <w:pPr>
          <w:pStyle w:val="a5"/>
          <w:jc w:val="center"/>
        </w:pPr>
        <w:r>
          <w:rPr>
            <w:rFonts w:ascii="宋体" w:eastAsia="宋体" w:hAnsi="宋体" w:cs="宋体" w:hint="eastAsia"/>
          </w:rPr>
          <w:fldChar w:fldCharType="begin"/>
        </w:r>
        <w:r>
          <w:rPr>
            <w:rFonts w:ascii="宋体" w:eastAsia="宋体" w:hAnsi="宋体" w:cs="宋体" w:hint="eastAsia"/>
          </w:rPr>
          <w:instrText>PAGE   \* MERGEFORMAT</w:instrText>
        </w:r>
        <w:r>
          <w:rPr>
            <w:rFonts w:ascii="宋体" w:eastAsia="宋体" w:hAnsi="宋体" w:cs="宋体" w:hint="eastAsia"/>
          </w:rPr>
          <w:fldChar w:fldCharType="separate"/>
        </w:r>
        <w:r w:rsidR="0065222D" w:rsidRPr="0065222D">
          <w:rPr>
            <w:rFonts w:ascii="宋体" w:eastAsia="宋体" w:hAnsi="宋体" w:cs="宋体"/>
            <w:noProof/>
            <w:lang w:val="zh-CN"/>
          </w:rPr>
          <w:t>8</w:t>
        </w:r>
        <w:r>
          <w:rPr>
            <w:rFonts w:ascii="宋体" w:eastAsia="宋体" w:hAnsi="宋体" w:cs="宋体" w:hint="eastAsia"/>
          </w:rPr>
          <w:fldChar w:fldCharType="end"/>
        </w:r>
      </w:p>
    </w:sdtContent>
  </w:sdt>
  <w:p w14:paraId="72D0454E" w14:textId="77777777" w:rsidR="00F92A14" w:rsidRDefault="00F92A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CFCF" w14:textId="77777777" w:rsidR="007A44C9" w:rsidRDefault="007A44C9">
      <w:r>
        <w:separator/>
      </w:r>
    </w:p>
  </w:footnote>
  <w:footnote w:type="continuationSeparator" w:id="0">
    <w:p w14:paraId="72EB1C8A" w14:textId="77777777" w:rsidR="007A44C9" w:rsidRDefault="007A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5858"/>
    <w:multiLevelType w:val="multilevel"/>
    <w:tmpl w:val="29CA5858"/>
    <w:lvl w:ilvl="0">
      <w:start w:val="1"/>
      <w:numFmt w:val="japaneseCounting"/>
      <w:suff w:val="nothing"/>
      <w:lvlText w:val="%1、"/>
      <w:lvlJc w:val="left"/>
      <w:pPr>
        <w:ind w:left="397" w:hanging="397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5"/>
    <w:rsid w:val="000639A3"/>
    <w:rsid w:val="00140ED0"/>
    <w:rsid w:val="00165559"/>
    <w:rsid w:val="001B1433"/>
    <w:rsid w:val="0026679F"/>
    <w:rsid w:val="002E1034"/>
    <w:rsid w:val="002E317E"/>
    <w:rsid w:val="002F0936"/>
    <w:rsid w:val="00306DE7"/>
    <w:rsid w:val="003A0763"/>
    <w:rsid w:val="004337C0"/>
    <w:rsid w:val="004730ED"/>
    <w:rsid w:val="0060475C"/>
    <w:rsid w:val="0065222D"/>
    <w:rsid w:val="00667D37"/>
    <w:rsid w:val="007A44C9"/>
    <w:rsid w:val="008100CD"/>
    <w:rsid w:val="008A19EC"/>
    <w:rsid w:val="00923045"/>
    <w:rsid w:val="00D3020B"/>
    <w:rsid w:val="00F056F9"/>
    <w:rsid w:val="00F120F0"/>
    <w:rsid w:val="00F14BC3"/>
    <w:rsid w:val="00F855AF"/>
    <w:rsid w:val="00F92A14"/>
    <w:rsid w:val="44B7435F"/>
    <w:rsid w:val="740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FFC74"/>
  <w15:docId w15:val="{86A540DE-5662-49F7-BE17-57EF47B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</cp:lastModifiedBy>
  <cp:revision>8</cp:revision>
  <dcterms:created xsi:type="dcterms:W3CDTF">2022-06-04T10:35:00Z</dcterms:created>
  <dcterms:modified xsi:type="dcterms:W3CDTF">2022-06-13T06:11:00Z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303DAD31613B4817B700B4B6F15D3D38</vt:lpwstr>
  </property>
</Properties>
</file>