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inorEastAsia" w:hAnsiTheme="min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Theme="minorEastAsia" w:hAnsiTheme="minorEastAsia"/>
          <w:b/>
          <w:sz w:val="44"/>
          <w:szCs w:val="44"/>
        </w:rPr>
      </w:pPr>
      <w:bookmarkStart w:id="2" w:name="_GoBack"/>
      <w:r>
        <w:rPr>
          <w:rFonts w:hint="eastAsia" w:asciiTheme="minorEastAsia" w:hAnsiTheme="minorEastAsia"/>
          <w:b/>
          <w:sz w:val="44"/>
          <w:szCs w:val="44"/>
        </w:rPr>
        <w:t>南昌</w:t>
      </w:r>
      <w:r>
        <w:rPr>
          <w:rFonts w:asciiTheme="minorEastAsia" w:hAnsiTheme="minorEastAsia"/>
          <w:b/>
          <w:sz w:val="44"/>
          <w:szCs w:val="44"/>
        </w:rPr>
        <w:t>市教育局</w:t>
      </w:r>
      <w:r>
        <w:rPr>
          <w:rFonts w:hint="eastAsia" w:asciiTheme="minorEastAsia" w:hAnsiTheme="minorEastAsia"/>
          <w:b/>
          <w:sz w:val="44"/>
          <w:szCs w:val="44"/>
        </w:rPr>
        <w:t>关于</w:t>
      </w:r>
      <w:r>
        <w:rPr>
          <w:rFonts w:asciiTheme="minorEastAsia" w:hAnsiTheme="minorEastAsia"/>
          <w:b/>
          <w:sz w:val="44"/>
          <w:szCs w:val="44"/>
        </w:rPr>
        <w:t>举</w:t>
      </w:r>
      <w:r>
        <w:rPr>
          <w:rFonts w:hint="eastAsia" w:asciiTheme="minorEastAsia" w:hAnsiTheme="minorEastAsia"/>
          <w:b/>
          <w:sz w:val="44"/>
          <w:szCs w:val="44"/>
        </w:rPr>
        <w:t>办“不忘初心 牢记使命”主题教育“年度</w:t>
      </w:r>
      <w:r>
        <w:rPr>
          <w:rFonts w:asciiTheme="minorEastAsia" w:hAnsiTheme="minorEastAsia"/>
          <w:b/>
          <w:sz w:val="44"/>
          <w:szCs w:val="44"/>
        </w:rPr>
        <w:t>教师</w:t>
      </w:r>
      <w:r>
        <w:rPr>
          <w:rFonts w:hint="eastAsia" w:asciiTheme="minorEastAsia" w:hAnsiTheme="minorEastAsia"/>
          <w:b/>
          <w:sz w:val="44"/>
          <w:szCs w:val="44"/>
        </w:rPr>
        <w:t>（班主任）”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专场</w:t>
      </w:r>
      <w:r>
        <w:rPr>
          <w:rFonts w:asciiTheme="minorEastAsia" w:hAnsiTheme="minorEastAsia"/>
          <w:b/>
          <w:sz w:val="44"/>
          <w:szCs w:val="44"/>
        </w:rPr>
        <w:t>报告会</w:t>
      </w:r>
      <w:r>
        <w:rPr>
          <w:rFonts w:hint="eastAsia" w:asciiTheme="minorEastAsia" w:hAnsiTheme="minorEastAsia"/>
          <w:b/>
          <w:sz w:val="44"/>
          <w:szCs w:val="44"/>
        </w:rPr>
        <w:t>的</w:t>
      </w:r>
      <w:r>
        <w:rPr>
          <w:rFonts w:asciiTheme="minorEastAsia" w:hAnsiTheme="minorEastAsia"/>
          <w:b/>
          <w:sz w:val="44"/>
          <w:szCs w:val="44"/>
        </w:rPr>
        <w:t>通知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Theme="minorEastAsia" w:hAnsiTheme="min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各县（区）教体局，开发区（新区）教办，局属学校、省属事业单位办学校、市管民办学历教育学校：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ascii="仿宋" w:hAnsi="仿宋" w:eastAsia="仿宋"/>
          <w:sz w:val="32"/>
          <w:szCs w:val="32"/>
        </w:rPr>
        <w:t xml:space="preserve"> 为进一步贯彻落实习近平总书记视察江西重要讲话精神，落实立德树人的根本任务，</w:t>
      </w:r>
      <w:r>
        <w:rPr>
          <w:rFonts w:hint="eastAsia" w:ascii="仿宋" w:hAnsi="仿宋" w:eastAsia="仿宋"/>
          <w:sz w:val="32"/>
          <w:szCs w:val="32"/>
        </w:rPr>
        <w:t>加强</w:t>
      </w:r>
      <w:r>
        <w:rPr>
          <w:rFonts w:ascii="仿宋" w:hAnsi="仿宋" w:eastAsia="仿宋"/>
          <w:sz w:val="32"/>
          <w:szCs w:val="32"/>
        </w:rPr>
        <w:t>师德建设，引领师德风尚，经研究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决定于</w:t>
      </w:r>
      <w:r>
        <w:rPr>
          <w:rFonts w:hint="eastAsia" w:ascii="仿宋" w:hAnsi="仿宋" w:eastAsia="仿宋"/>
          <w:sz w:val="32"/>
          <w:szCs w:val="32"/>
        </w:rPr>
        <w:t>9月1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日举办“不忘初心 牢记使命”主题教育“年度教师（班主任）”专场</w:t>
      </w:r>
      <w:r>
        <w:rPr>
          <w:rFonts w:ascii="仿宋" w:hAnsi="仿宋" w:eastAsia="仿宋"/>
          <w:sz w:val="32"/>
          <w:szCs w:val="32"/>
        </w:rPr>
        <w:t>报告会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现将</w:t>
      </w:r>
      <w:r>
        <w:rPr>
          <w:rFonts w:hint="eastAsia" w:ascii="仿宋" w:hAnsi="仿宋" w:eastAsia="仿宋"/>
          <w:sz w:val="32"/>
          <w:szCs w:val="32"/>
        </w:rPr>
        <w:t>有关</w:t>
      </w:r>
      <w:r>
        <w:rPr>
          <w:rFonts w:ascii="仿宋" w:hAnsi="仿宋" w:eastAsia="仿宋"/>
          <w:sz w:val="32"/>
          <w:szCs w:val="32"/>
        </w:rPr>
        <w:t>事项通知如下：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不忘初心 牢记使命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活动</w:t>
      </w:r>
      <w:r>
        <w:rPr>
          <w:rFonts w:ascii="黑体" w:hAnsi="黑体" w:eastAsia="黑体"/>
          <w:sz w:val="32"/>
          <w:szCs w:val="32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9月1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日（周四）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上午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:30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活动</w:t>
      </w:r>
      <w:r>
        <w:rPr>
          <w:rFonts w:ascii="黑体" w:hAnsi="黑体" w:eastAsia="黑体"/>
          <w:sz w:val="32"/>
          <w:szCs w:val="32"/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红谷滩</w:t>
      </w:r>
      <w:r>
        <w:rPr>
          <w:rFonts w:ascii="仿宋" w:hAnsi="仿宋" w:eastAsia="仿宋"/>
          <w:sz w:val="32"/>
          <w:szCs w:val="32"/>
        </w:rPr>
        <w:t>会议中心</w:t>
      </w:r>
      <w:r>
        <w:rPr>
          <w:rFonts w:hint="eastAsia" w:ascii="仿宋" w:hAnsi="仿宋" w:eastAsia="仿宋"/>
          <w:sz w:val="32"/>
          <w:szCs w:val="32"/>
        </w:rPr>
        <w:t>东厅（近红谷滩</w:t>
      </w:r>
      <w:r>
        <w:rPr>
          <w:rFonts w:ascii="仿宋" w:hAnsi="仿宋" w:eastAsia="仿宋"/>
          <w:sz w:val="32"/>
          <w:szCs w:val="32"/>
        </w:rPr>
        <w:t>秋水广场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参会</w:t>
      </w:r>
      <w:r>
        <w:rPr>
          <w:rFonts w:ascii="黑体" w:hAnsi="黑体" w:eastAsia="黑体"/>
          <w:sz w:val="32"/>
          <w:szCs w:val="32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局党委</w:t>
      </w:r>
      <w:r>
        <w:rPr>
          <w:rFonts w:ascii="仿宋" w:hAnsi="仿宋" w:eastAsia="仿宋"/>
          <w:sz w:val="32"/>
          <w:szCs w:val="32"/>
        </w:rPr>
        <w:t>班子成员、副县级以上干部；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各县区教体局主要领导</w:t>
      </w:r>
      <w:r>
        <w:rPr>
          <w:rFonts w:ascii="仿宋" w:hAnsi="仿宋" w:eastAsia="仿宋"/>
          <w:sz w:val="32"/>
          <w:szCs w:val="32"/>
        </w:rPr>
        <w:t>及分管领导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.各局属学校主要领导、</w:t>
      </w:r>
      <w:r>
        <w:rPr>
          <w:rFonts w:ascii="仿宋" w:hAnsi="仿宋" w:eastAsia="仿宋"/>
          <w:sz w:val="32"/>
          <w:szCs w:val="32"/>
        </w:rPr>
        <w:t>分管领导</w:t>
      </w:r>
      <w:r>
        <w:rPr>
          <w:rFonts w:hint="eastAsia" w:ascii="仿宋" w:hAnsi="仿宋" w:eastAsia="仿宋"/>
          <w:sz w:val="32"/>
          <w:szCs w:val="32"/>
        </w:rPr>
        <w:t>和</w:t>
      </w:r>
      <w:r>
        <w:rPr>
          <w:rFonts w:ascii="仿宋" w:hAnsi="仿宋" w:eastAsia="仿宋"/>
          <w:sz w:val="32"/>
          <w:szCs w:val="32"/>
        </w:rPr>
        <w:t>教师代表共计</w:t>
      </w:r>
      <w:r>
        <w:rPr>
          <w:rFonts w:hint="eastAsia" w:ascii="仿宋" w:hAnsi="仿宋" w:eastAsia="仿宋"/>
          <w:sz w:val="32"/>
          <w:szCs w:val="32"/>
        </w:rPr>
        <w:t>7人；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省属</w:t>
      </w:r>
      <w:r>
        <w:rPr>
          <w:rFonts w:ascii="仿宋" w:hAnsi="仿宋" w:eastAsia="仿宋"/>
          <w:sz w:val="32"/>
          <w:szCs w:val="32"/>
        </w:rPr>
        <w:t>事业单位</w:t>
      </w:r>
      <w:r>
        <w:rPr>
          <w:rFonts w:hint="eastAsia" w:ascii="仿宋" w:hAnsi="仿宋" w:eastAsia="仿宋"/>
          <w:sz w:val="32"/>
          <w:szCs w:val="32"/>
        </w:rPr>
        <w:t>办</w:t>
      </w:r>
      <w:r>
        <w:rPr>
          <w:rFonts w:ascii="仿宋" w:hAnsi="仿宋" w:eastAsia="仿宋"/>
          <w:sz w:val="32"/>
          <w:szCs w:val="32"/>
        </w:rPr>
        <w:t>学校、市管民办学历教育学校</w:t>
      </w:r>
      <w:r>
        <w:rPr>
          <w:rFonts w:hint="eastAsia" w:ascii="仿宋" w:hAnsi="仿宋" w:eastAsia="仿宋"/>
          <w:sz w:val="32"/>
          <w:szCs w:val="32"/>
        </w:rPr>
        <w:t>主要领导；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．2019南昌“</w:t>
      </w:r>
      <w:r>
        <w:rPr>
          <w:rFonts w:ascii="仿宋" w:hAnsi="仿宋" w:eastAsia="仿宋"/>
          <w:sz w:val="32"/>
          <w:szCs w:val="32"/>
        </w:rPr>
        <w:t>年度</w:t>
      </w:r>
      <w:r>
        <w:rPr>
          <w:rFonts w:hint="eastAsia" w:ascii="仿宋" w:hAnsi="仿宋" w:eastAsia="仿宋"/>
          <w:sz w:val="32"/>
          <w:szCs w:val="32"/>
        </w:rPr>
        <w:t>教师、</w:t>
      </w:r>
      <w:r>
        <w:rPr>
          <w:rFonts w:ascii="仿宋" w:hAnsi="仿宋" w:eastAsia="仿宋"/>
          <w:sz w:val="32"/>
          <w:szCs w:val="32"/>
        </w:rPr>
        <w:t>年度班主任</w:t>
      </w:r>
      <w:r>
        <w:rPr>
          <w:rFonts w:hint="eastAsia" w:ascii="仿宋" w:hAnsi="仿宋" w:eastAsia="仿宋"/>
          <w:sz w:val="32"/>
          <w:szCs w:val="32"/>
        </w:rPr>
        <w:t>”及</w:t>
      </w:r>
      <w:r>
        <w:rPr>
          <w:rFonts w:ascii="仿宋" w:hAnsi="仿宋" w:eastAsia="仿宋"/>
          <w:sz w:val="32"/>
          <w:szCs w:val="32"/>
        </w:rPr>
        <w:t>提名奖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入围奖</w:t>
      </w:r>
      <w:r>
        <w:rPr>
          <w:rFonts w:hint="eastAsia" w:ascii="仿宋" w:hAnsi="仿宋" w:eastAsia="仿宋"/>
          <w:sz w:val="32"/>
          <w:szCs w:val="32"/>
        </w:rPr>
        <w:t>获得者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活动</w:t>
      </w:r>
      <w:r>
        <w:rPr>
          <w:rFonts w:ascii="黑体" w:hAnsi="黑体" w:eastAsia="黑体"/>
          <w:sz w:val="32"/>
          <w:szCs w:val="32"/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1.师德师风</w:t>
      </w:r>
      <w:r>
        <w:rPr>
          <w:rFonts w:ascii="仿宋" w:hAnsi="仿宋" w:eastAsia="仿宋"/>
          <w:sz w:val="32"/>
          <w:szCs w:val="32"/>
        </w:rPr>
        <w:t>承诺签</w:t>
      </w:r>
      <w:r>
        <w:rPr>
          <w:rFonts w:hint="eastAsia" w:ascii="仿宋" w:hAnsi="仿宋" w:eastAsia="仿宋"/>
          <w:sz w:val="32"/>
          <w:szCs w:val="32"/>
        </w:rPr>
        <w:t>名（签名墙）；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.宣读《2019南昌“</w:t>
      </w:r>
      <w:r>
        <w:rPr>
          <w:rFonts w:ascii="仿宋" w:hAnsi="仿宋" w:eastAsia="仿宋"/>
          <w:sz w:val="32"/>
          <w:szCs w:val="32"/>
        </w:rPr>
        <w:t>年度</w:t>
      </w:r>
      <w:r>
        <w:rPr>
          <w:rFonts w:hint="eastAsia" w:ascii="仿宋" w:hAnsi="仿宋" w:eastAsia="仿宋"/>
          <w:sz w:val="32"/>
          <w:szCs w:val="32"/>
        </w:rPr>
        <w:t>教师、</w:t>
      </w:r>
      <w:r>
        <w:rPr>
          <w:rFonts w:ascii="仿宋" w:hAnsi="仿宋" w:eastAsia="仿宋"/>
          <w:sz w:val="32"/>
          <w:szCs w:val="32"/>
        </w:rPr>
        <w:t>年度班主任</w:t>
      </w:r>
      <w:r>
        <w:rPr>
          <w:rFonts w:hint="eastAsia" w:ascii="仿宋" w:hAnsi="仿宋" w:eastAsia="仿宋"/>
          <w:sz w:val="32"/>
          <w:szCs w:val="32"/>
        </w:rPr>
        <w:t>”获奖</w:t>
      </w:r>
      <w:r>
        <w:rPr>
          <w:rFonts w:ascii="仿宋" w:hAnsi="仿宋" w:eastAsia="仿宋"/>
          <w:sz w:val="32"/>
          <w:szCs w:val="32"/>
        </w:rPr>
        <w:t>通报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3.“</w:t>
      </w:r>
      <w:r>
        <w:rPr>
          <w:rFonts w:hint="eastAsia" w:ascii="仿宋" w:hAnsi="仿宋" w:eastAsia="仿宋"/>
          <w:sz w:val="32"/>
          <w:szCs w:val="32"/>
        </w:rPr>
        <w:t>年度教师、</w:t>
      </w:r>
      <w:r>
        <w:rPr>
          <w:rFonts w:ascii="仿宋" w:hAnsi="仿宋" w:eastAsia="仿宋"/>
          <w:sz w:val="32"/>
          <w:szCs w:val="32"/>
        </w:rPr>
        <w:t>年度班主任”</w:t>
      </w:r>
      <w:r>
        <w:rPr>
          <w:rFonts w:hint="eastAsia" w:ascii="仿宋" w:hAnsi="仿宋" w:eastAsia="仿宋"/>
          <w:sz w:val="32"/>
          <w:szCs w:val="32"/>
        </w:rPr>
        <w:t>（5人）事迹报告会；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市教育局党委书记、局长谢为民讲话。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活动</w:t>
      </w:r>
      <w:r>
        <w:rPr>
          <w:rFonts w:ascii="黑体" w:hAnsi="黑体" w:eastAsia="黑体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报告会</w:t>
      </w:r>
      <w:r>
        <w:rPr>
          <w:rFonts w:ascii="仿宋" w:hAnsi="仿宋" w:eastAsia="仿宋"/>
          <w:sz w:val="32"/>
          <w:szCs w:val="32"/>
        </w:rPr>
        <w:t>开始</w:t>
      </w:r>
      <w:r>
        <w:rPr>
          <w:rFonts w:hint="eastAsia" w:ascii="仿宋" w:hAnsi="仿宋" w:eastAsia="仿宋"/>
          <w:sz w:val="32"/>
          <w:szCs w:val="32"/>
        </w:rPr>
        <w:t>前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组织与会教师</w:t>
      </w:r>
      <w:r>
        <w:rPr>
          <w:rFonts w:ascii="仿宋" w:hAnsi="仿宋" w:eastAsia="仿宋"/>
          <w:sz w:val="32"/>
          <w:szCs w:val="32"/>
        </w:rPr>
        <w:t>师德师风承诺签</w:t>
      </w:r>
      <w:r>
        <w:rPr>
          <w:rFonts w:hint="eastAsia" w:ascii="仿宋" w:hAnsi="仿宋" w:eastAsia="仿宋"/>
          <w:sz w:val="32"/>
          <w:szCs w:val="32"/>
        </w:rPr>
        <w:t>名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请</w:t>
      </w:r>
      <w:r>
        <w:rPr>
          <w:rFonts w:ascii="仿宋" w:hAnsi="仿宋" w:eastAsia="仿宋"/>
          <w:sz w:val="32"/>
          <w:szCs w:val="32"/>
        </w:rPr>
        <w:t>参会人员提前</w:t>
      </w:r>
      <w:r>
        <w:rPr>
          <w:rFonts w:hint="eastAsia" w:ascii="仿宋" w:hAnsi="仿宋" w:eastAsia="仿宋"/>
          <w:sz w:val="32"/>
          <w:szCs w:val="32"/>
        </w:rPr>
        <w:t>20分钟</w:t>
      </w:r>
      <w:r>
        <w:rPr>
          <w:rFonts w:ascii="仿宋" w:hAnsi="仿宋" w:eastAsia="仿宋"/>
          <w:sz w:val="32"/>
          <w:szCs w:val="32"/>
        </w:rPr>
        <w:t>入场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并保持会场秩序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2.因场地</w:t>
      </w:r>
      <w:r>
        <w:rPr>
          <w:rFonts w:ascii="仿宋" w:hAnsi="仿宋" w:eastAsia="仿宋"/>
          <w:sz w:val="32"/>
          <w:szCs w:val="32"/>
        </w:rPr>
        <w:t>停车</w:t>
      </w:r>
      <w:r>
        <w:rPr>
          <w:rFonts w:hint="eastAsia" w:ascii="仿宋" w:hAnsi="仿宋" w:eastAsia="仿宋"/>
          <w:sz w:val="32"/>
          <w:szCs w:val="32"/>
        </w:rPr>
        <w:t>位有限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请参会</w:t>
      </w:r>
      <w:r>
        <w:rPr>
          <w:rFonts w:ascii="仿宋" w:hAnsi="仿宋" w:eastAsia="仿宋"/>
          <w:sz w:val="32"/>
          <w:szCs w:val="32"/>
        </w:rPr>
        <w:t>人员尽量</w:t>
      </w:r>
      <w:r>
        <w:rPr>
          <w:rFonts w:hint="eastAsia" w:ascii="仿宋" w:hAnsi="仿宋" w:eastAsia="仿宋"/>
          <w:sz w:val="32"/>
          <w:szCs w:val="32"/>
        </w:rPr>
        <w:t>选择</w:t>
      </w:r>
      <w:r>
        <w:rPr>
          <w:rFonts w:ascii="仿宋" w:hAnsi="仿宋" w:eastAsia="仿宋"/>
          <w:sz w:val="32"/>
          <w:szCs w:val="32"/>
        </w:rPr>
        <w:t>地铁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公交</w:t>
      </w:r>
      <w:r>
        <w:rPr>
          <w:rFonts w:hint="eastAsia" w:ascii="仿宋" w:hAnsi="仿宋" w:eastAsia="仿宋"/>
          <w:sz w:val="32"/>
          <w:szCs w:val="32"/>
        </w:rPr>
        <w:t>等</w:t>
      </w:r>
      <w:r>
        <w:rPr>
          <w:rFonts w:ascii="仿宋" w:hAnsi="仿宋" w:eastAsia="仿宋"/>
          <w:sz w:val="32"/>
          <w:szCs w:val="32"/>
        </w:rPr>
        <w:t>绿色出行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请</w:t>
      </w:r>
      <w:r>
        <w:rPr>
          <w:rFonts w:ascii="仿宋" w:hAnsi="仿宋" w:eastAsia="仿宋"/>
          <w:sz w:val="32"/>
          <w:szCs w:val="32"/>
        </w:rPr>
        <w:t>各县</w:t>
      </w:r>
      <w:r>
        <w:rPr>
          <w:rFonts w:hint="eastAsia" w:ascii="仿宋" w:hAnsi="仿宋" w:eastAsia="仿宋"/>
          <w:sz w:val="32"/>
          <w:szCs w:val="32"/>
        </w:rPr>
        <w:t>区</w:t>
      </w:r>
      <w:r>
        <w:rPr>
          <w:rFonts w:ascii="仿宋" w:hAnsi="仿宋" w:eastAsia="仿宋"/>
          <w:sz w:val="32"/>
          <w:szCs w:val="32"/>
        </w:rPr>
        <w:t>、学校于</w:t>
      </w:r>
      <w:r>
        <w:rPr>
          <w:rFonts w:hint="eastAsia" w:ascii="仿宋" w:hAnsi="仿宋" w:eastAsia="仿宋"/>
          <w:sz w:val="32"/>
          <w:szCs w:val="32"/>
        </w:rPr>
        <w:t>9月10日下午</w:t>
      </w:r>
      <w:r>
        <w:rPr>
          <w:rFonts w:ascii="仿宋" w:hAnsi="仿宋" w:eastAsia="仿宋"/>
          <w:sz w:val="32"/>
          <w:szCs w:val="32"/>
        </w:rPr>
        <w:t>5点</w:t>
      </w:r>
      <w:r>
        <w:rPr>
          <w:rFonts w:hint="eastAsia" w:ascii="仿宋" w:hAnsi="仿宋" w:eastAsia="仿宋"/>
          <w:sz w:val="32"/>
          <w:szCs w:val="32"/>
        </w:rPr>
        <w:t>前</w:t>
      </w:r>
      <w:r>
        <w:rPr>
          <w:rFonts w:ascii="仿宋" w:hAnsi="仿宋" w:eastAsia="仿宋"/>
          <w:sz w:val="32"/>
          <w:szCs w:val="32"/>
        </w:rPr>
        <w:t>将参会人员名单报送至局宣教处。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</w:t>
      </w:r>
      <w:r>
        <w:rPr>
          <w:rFonts w:ascii="仿宋" w:hAnsi="仿宋" w:eastAsia="仿宋"/>
          <w:sz w:val="32"/>
          <w:szCs w:val="32"/>
        </w:rPr>
        <w:t>：刘燕；联系电话：</w:t>
      </w:r>
      <w:r>
        <w:rPr>
          <w:rFonts w:hint="eastAsia" w:ascii="仿宋" w:hAnsi="仿宋" w:eastAsia="仿宋"/>
          <w:sz w:val="32"/>
          <w:szCs w:val="32"/>
        </w:rPr>
        <w:t>83986470；</w:t>
      </w:r>
      <w:r>
        <w:rPr>
          <w:rFonts w:ascii="仿宋" w:hAnsi="仿宋" w:eastAsia="仿宋"/>
          <w:sz w:val="32"/>
          <w:szCs w:val="32"/>
        </w:rPr>
        <w:t>电子邮箱：</w:t>
      </w:r>
      <w:r>
        <w:fldChar w:fldCharType="begin"/>
      </w:r>
      <w:r>
        <w:instrText xml:space="preserve"> HYPERLINK "mailto:501244931@qq.com" </w:instrText>
      </w:r>
      <w:r>
        <w:fldChar w:fldCharType="separate"/>
      </w:r>
      <w:r>
        <w:rPr>
          <w:rStyle w:val="9"/>
          <w:rFonts w:hint="eastAsia" w:ascii="仿宋" w:hAnsi="仿宋" w:eastAsia="仿宋"/>
          <w:sz w:val="32"/>
          <w:szCs w:val="32"/>
        </w:rPr>
        <w:t>501244931</w:t>
      </w:r>
      <w:r>
        <w:rPr>
          <w:rStyle w:val="9"/>
          <w:rFonts w:ascii="仿宋" w:hAnsi="仿宋" w:eastAsia="仿宋"/>
          <w:sz w:val="32"/>
          <w:szCs w:val="32"/>
        </w:rPr>
        <w:t>@qq.com</w:t>
      </w:r>
      <w:r>
        <w:rPr>
          <w:rStyle w:val="9"/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86.9pt;margin-top:23.75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参会</w:t>
      </w:r>
      <w:r>
        <w:rPr>
          <w:rFonts w:ascii="仿宋" w:hAnsi="仿宋" w:eastAsia="仿宋"/>
          <w:sz w:val="32"/>
          <w:szCs w:val="32"/>
        </w:rPr>
        <w:t>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南昌</w:t>
      </w:r>
      <w:r>
        <w:rPr>
          <w:rFonts w:ascii="仿宋" w:hAnsi="仿宋" w:eastAsia="仿宋"/>
          <w:sz w:val="32"/>
          <w:szCs w:val="32"/>
        </w:rPr>
        <w:t>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2019年9月9日</w:t>
      </w: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</w:p>
    <w:bookmarkEnd w:id="1"/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5"/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参会回执</w:t>
      </w:r>
    </w:p>
    <w:p>
      <w:pPr>
        <w:ind w:firstLine="645"/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单位：          联系人</w:t>
      </w:r>
      <w:r>
        <w:rPr>
          <w:rFonts w:ascii="仿宋" w:hAnsi="仿宋" w:eastAsia="仿宋"/>
          <w:b/>
          <w:sz w:val="32"/>
          <w:szCs w:val="32"/>
        </w:rPr>
        <w:t>：</w:t>
      </w:r>
      <w:r>
        <w:rPr>
          <w:rFonts w:hint="eastAsia"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 xml:space="preserve">    联系电话</w:t>
      </w:r>
      <w:r>
        <w:rPr>
          <w:rFonts w:ascii="仿宋" w:hAnsi="仿宋" w:eastAsia="仿宋"/>
          <w:b/>
          <w:sz w:val="32"/>
          <w:szCs w:val="32"/>
        </w:rPr>
        <w:t>：</w:t>
      </w:r>
    </w:p>
    <w:tbl>
      <w:tblPr>
        <w:tblStyle w:val="7"/>
        <w:tblW w:w="8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2"/>
        <w:gridCol w:w="2962"/>
        <w:gridCol w:w="2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962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姓名</w:t>
            </w:r>
          </w:p>
        </w:tc>
        <w:tc>
          <w:tcPr>
            <w:tcW w:w="2962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职务</w:t>
            </w:r>
          </w:p>
        </w:tc>
        <w:tc>
          <w:tcPr>
            <w:tcW w:w="2962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962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62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62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962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62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62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962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62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62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962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62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62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962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62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62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962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62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62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962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62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962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</w:tbl>
    <w:p>
      <w:pPr>
        <w:ind w:firstLine="645"/>
        <w:rPr>
          <w:rFonts w:ascii="仿宋" w:hAnsi="仿宋" w:eastAsia="仿宋"/>
          <w:b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B1492"/>
    <w:multiLevelType w:val="multilevel"/>
    <w:tmpl w:val="723B1492"/>
    <w:lvl w:ilvl="0" w:tentative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DF"/>
    <w:rsid w:val="001355FF"/>
    <w:rsid w:val="00137CE3"/>
    <w:rsid w:val="0016147D"/>
    <w:rsid w:val="00184AAB"/>
    <w:rsid w:val="00204973"/>
    <w:rsid w:val="00214F61"/>
    <w:rsid w:val="00257561"/>
    <w:rsid w:val="00270EBF"/>
    <w:rsid w:val="00276461"/>
    <w:rsid w:val="002805BA"/>
    <w:rsid w:val="00310F88"/>
    <w:rsid w:val="00354874"/>
    <w:rsid w:val="00355248"/>
    <w:rsid w:val="003824ED"/>
    <w:rsid w:val="003C6749"/>
    <w:rsid w:val="00425F72"/>
    <w:rsid w:val="004345AD"/>
    <w:rsid w:val="004E52B0"/>
    <w:rsid w:val="005A44DF"/>
    <w:rsid w:val="006521E2"/>
    <w:rsid w:val="007E255A"/>
    <w:rsid w:val="008F4726"/>
    <w:rsid w:val="009013BA"/>
    <w:rsid w:val="00934A6A"/>
    <w:rsid w:val="00962474"/>
    <w:rsid w:val="009B790B"/>
    <w:rsid w:val="009C3183"/>
    <w:rsid w:val="00A35523"/>
    <w:rsid w:val="00A85EA6"/>
    <w:rsid w:val="00AF45A0"/>
    <w:rsid w:val="00B228D1"/>
    <w:rsid w:val="00B23603"/>
    <w:rsid w:val="00B27692"/>
    <w:rsid w:val="00BA2139"/>
    <w:rsid w:val="00C61E81"/>
    <w:rsid w:val="00C71E9B"/>
    <w:rsid w:val="00C849FC"/>
    <w:rsid w:val="00C86DF9"/>
    <w:rsid w:val="00CA5473"/>
    <w:rsid w:val="00D302BE"/>
    <w:rsid w:val="00D926DD"/>
    <w:rsid w:val="00DC5B0A"/>
    <w:rsid w:val="00E17BB2"/>
    <w:rsid w:val="00E636CF"/>
    <w:rsid w:val="00E70EC8"/>
    <w:rsid w:val="00EC3C6D"/>
    <w:rsid w:val="00F04C0D"/>
    <w:rsid w:val="00F80794"/>
    <w:rsid w:val="00F83247"/>
    <w:rsid w:val="00FB69A9"/>
    <w:rsid w:val="00FE3770"/>
    <w:rsid w:val="00FE4792"/>
    <w:rsid w:val="77466B31"/>
    <w:rsid w:val="7DE5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8"/>
    <w:link w:val="2"/>
    <w:semiHidden/>
    <w:qFormat/>
    <w:uiPriority w:val="99"/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131</Words>
  <Characters>751</Characters>
  <Lines>6</Lines>
  <Paragraphs>1</Paragraphs>
  <TotalTime>0</TotalTime>
  <ScaleCrop>false</ScaleCrop>
  <LinksUpToDate>false</LinksUpToDate>
  <CharactersWithSpaces>881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2019-09-04T07:28:00Z</dcterms:created>
  <dc:creator>微软用户</dc:creator>
  <cp:lastModifiedBy>user</cp:lastModifiedBy>
  <cp:lastPrinted>2019-09-09T05:51:00Z</cp:lastPrinted>
  <dcterms:modified xsi:type="dcterms:W3CDTF">2019-09-09T07:13:35Z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