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distribute"/>
        <w:textAlignment w:val="auto"/>
        <w:outlineLvl w:val="9"/>
        <w:rPr>
          <w:rFonts w:hint="eastAsia" w:ascii="新宋体" w:hAnsi="新宋体" w:eastAsia="新宋体"/>
          <w:color w:val="FF0000"/>
          <w:sz w:val="120"/>
        </w:rPr>
      </w:pPr>
      <w:bookmarkStart w:id="0" w:name="OLE_LINK1"/>
      <w:r>
        <w:rPr>
          <w:rFonts w:hint="eastAsia" w:ascii="新宋体" w:hAnsi="新宋体" w:eastAsia="新宋体"/>
          <w:color w:val="FF0000"/>
          <w:sz w:val="120"/>
        </w:rPr>
        <w:t>南昌市教育局</w:t>
      </w:r>
    </w:p>
    <w:p>
      <w:pPr>
        <w:jc w:val="center"/>
        <w:rPr>
          <w:rFonts w:hint="eastAsia" w:ascii="宋体" w:hAnsi="宋体" w:cs="宋体"/>
          <w:b w:val="0"/>
          <w:bCs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洪教思政字</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39号</w:t>
      </w:r>
    </w:p>
    <w:p>
      <w:pPr>
        <w:rPr>
          <w:rFonts w:hint="eastAsia" w:ascii="新宋体" w:hAnsi="新宋体" w:eastAsia="新宋体"/>
          <w:b/>
          <w:bCs/>
          <w:color w:val="FF0000"/>
          <w:sz w:val="84"/>
          <w:szCs w:val="84"/>
          <w:u w:val="single" w:color="auto"/>
          <w:lang w:val="en-US" w:eastAsia="zh-CN"/>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p>
    <w:bookmarkEnd w:id="0"/>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ajorEastAsia" w:hAnsiTheme="majorEastAsia" w:eastAsiaTheme="majorEastAsia" w:cstheme="majorEastAsia"/>
          <w:b/>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关于公布南昌市第三批中小学生</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研学实践教育承办机构和基地（营地）</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推荐目录的通知</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color w:val="333333"/>
          <w:szCs w:val="21"/>
          <w:shd w:val="clear" w:color="auto" w:fill="FFFFFF"/>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各县（区）教体局，开发区（新区）教办（中心），局属学校、省属事业单位办学校、市管民办学历教育学校：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为进一步规范中小学生研学实践教育工</w:t>
      </w:r>
      <w:bookmarkStart w:id="2" w:name="_GoBack"/>
      <w:bookmarkEnd w:id="2"/>
      <w:r>
        <w:rPr>
          <w:rFonts w:hint="eastAsia" w:ascii="仿宋_GB2312" w:eastAsia="仿宋_GB2312"/>
          <w:color w:val="000000" w:themeColor="text1"/>
          <w:sz w:val="32"/>
          <w:szCs w:val="32"/>
        </w:rPr>
        <w:t>作，根据南昌市教育局等10部门《关于推进全市中小学生研学旅行工作的实施意见》(洪教思政字〔2018〕13号)要求，全市中小学生研学旅行工作协调领导小组对申报研学实践教育承办机构和基地（营地）进行了评审和公示，公示期内无异议，现将“南昌市第三批中小学生研学实践教育承办机构和基地（营地）” 推荐目录公布如下。</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eastAsia="仿宋_GB2312" w:hAnsiTheme="minorEastAsia"/>
          <w:b/>
          <w:sz w:val="32"/>
          <w:szCs w:val="32"/>
        </w:rPr>
      </w:pPr>
      <w:r>
        <w:rPr>
          <w:rFonts w:hint="eastAsia" w:ascii="仿宋_GB2312" w:eastAsia="仿宋_GB2312" w:hAnsiTheme="minorEastAsia"/>
          <w:b/>
          <w:sz w:val="32"/>
          <w:szCs w:val="32"/>
        </w:rPr>
        <w:t>承办机构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境内：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江西路遥国际旅行社有限公司</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江西省南昌泰康旅行社有限公司</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江西省乐游国际旅行社有限公司</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南昌市春天国际旅行社有限公司</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江西旅游集团国际旅行社有限公司</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江西好心情国际旅行社有限公司</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南昌城际通国际旅行社有限公司</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江西省春秋国际旅行社有限公司</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江西省成信国际旅行社有限责任公司</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境外：</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江西教之旅国际旅行社有限公司</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江西旅游集团国际旅行社有限公司</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江西万达亚细亚国际旅行有限公司</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江西省春秋国际旅行社有限公司</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仿宋_GB2312" w:eastAsia="仿宋_GB2312"/>
          <w:b/>
          <w:sz w:val="32"/>
          <w:szCs w:val="32"/>
        </w:rPr>
      </w:pPr>
      <w:r>
        <w:rPr>
          <w:rFonts w:hint="eastAsia" w:ascii="仿宋_GB2312" w:eastAsia="仿宋_GB2312"/>
          <w:b/>
          <w:sz w:val="32"/>
          <w:szCs w:val="32"/>
        </w:rPr>
        <w:t>基地：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rPr>
        <w:t>江西凤凰沟生态产业发展有限公司</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南昌瀚腾文化产业发展有限公司</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江西安义古村群旅游运营有限公司</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rPr>
        <w:t>江西汪山土库文化旅游发展有限公司</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凤凰山庄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南昌市问道文化旅游管理有限公司洗药湖山庄酒店</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红谷滩新区星方向科普展示中心（童乐小镇）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南昌市溪霞风景旅游管理实业有限公司</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江西中盛会展服务有限公司</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黑体" w:eastAsia="仿宋_GB2312"/>
          <w:sz w:val="28"/>
          <w:szCs w:val="28"/>
        </w:rPr>
      </w:pPr>
      <w:r>
        <w:rPr>
          <w:rFonts w:hint="eastAsia" w:ascii="仿宋_GB2312" w:hAnsi="仿宋_GB2312" w:eastAsia="仿宋_GB2312" w:cs="仿宋_GB2312"/>
          <w:sz w:val="32"/>
          <w:szCs w:val="32"/>
        </w:rPr>
        <w:pict>
          <v:group id="_x0000_s2050" o:spid="_x0000_s2050" o:spt="203" style="position:absolute;left:0pt;margin-left:286.95pt;margin-top:20pt;height:93.6pt;width:99.75pt;z-index:251673600;mso-width-relative:page;mso-height-relative:page;" coordsize="2460,2460">
            <o:lock v:ext="edit" grouping="f" rotation="f" text="f" aspectratio="f"/>
            <v:shape id="AutoShape 3" o:spid="_x0000_s2051" o:spt="144" type="#_x0000_t144" style="position:absolute;left:262;top:328;height:2028;width:1872;" fillcolor="#FF0000" filled="t" stroked="f" coordsize="21600,21600" adj="11132842">
              <v:path/>
              <v:fill on="t" focussize="0,0"/>
              <v:stroke on="f"/>
              <v:imagedata o:title=""/>
              <o:lock v:ext="edit" grouping="f" rotation="f" text="f" aspectratio="f"/>
              <v:textpath on="t" fitshape="t" fitpath="t" trim="t" xscale="f" string="南昌市教育局" style="font-family:宋体;font-size:24pt;font-weight:bold;v-text-align:center;v-text-spacing:98304f;"/>
            </v:shape>
            <v:shape id="AutoShape 4" o:spid="_x0000_s2052" o:spt="12" type="#_x0000_t12" style="position:absolute;left:982;top:952;height:528;width:540;" fillcolor="#FF0000" filled="t" stroked="f" coordsize="21600,21600">
              <v:path/>
              <v:fill on="t" focussize="0,0"/>
              <v:stroke on="f"/>
              <v:imagedata o:title=""/>
              <o:lock v:ext="edit" grouping="f" rotation="f" text="f" aspectratio="f"/>
            </v:shape>
            <v:shape id="Oval 5" o:spid="_x0000_s2053" o:spt="3" type="#_x0000_t3" style="position:absolute;left:0;top:0;height:2460;width:2460;" filled="f" stroked="t" coordsize="21600,21600">
              <v:path/>
              <v:fill on="f" focussize="0,0"/>
              <v:stroke weight="2pt" color="#FF0000"/>
              <v:imagedata o:title=""/>
              <o:lock v:ext="edit" grouping="f" rotation="f" text="f" aspectratio="f"/>
            </v:shape>
          </v:group>
        </w:pic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黑体"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760" w:firstLineChars="18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南昌市教育局</w:t>
      </w:r>
    </w:p>
    <w:p>
      <w:pPr>
        <w:keepNext w:val="0"/>
        <w:keepLines w:val="0"/>
        <w:pageBreakBefore w:val="0"/>
        <w:widowControl w:val="0"/>
        <w:kinsoku/>
        <w:wordWrap/>
        <w:overflowPunct/>
        <w:topLinePunct w:val="0"/>
        <w:autoSpaceDE/>
        <w:autoSpaceDN/>
        <w:bidi w:val="0"/>
        <w:adjustRightInd/>
        <w:snapToGrid/>
        <w:spacing w:line="500" w:lineRule="exact"/>
        <w:ind w:firstLine="5440" w:firstLineChars="1700"/>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2019年12月4日</w:t>
      </w:r>
    </w:p>
    <w:p>
      <w:pPr>
        <w:widowControl w:val="0"/>
        <w:tabs>
          <w:tab w:val="left" w:pos="4200"/>
        </w:tabs>
        <w:wordWrap/>
        <w:adjustRightInd/>
        <w:snapToGrid/>
        <w:spacing w:before="0" w:beforeLines="0" w:after="0" w:afterLines="0" w:line="600" w:lineRule="exact"/>
        <w:ind w:right="0"/>
        <w:jc w:val="left"/>
        <w:textAlignment w:val="auto"/>
        <w:outlineLvl w:val="9"/>
        <w:rPr>
          <w:rFonts w:hint="eastAsia" w:ascii="仿宋_GB2312" w:hAnsi="仿宋_GB2312" w:eastAsia="仿宋_GB2312"/>
          <w:sz w:val="32"/>
          <w:szCs w:val="32"/>
          <w:u w:val="single"/>
        </w:rPr>
      </w:pPr>
      <w:bookmarkStart w:id="1" w:name="OLE_LINK2"/>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p>
    <w:p>
      <w:pPr>
        <w:tabs>
          <w:tab w:val="left" w:pos="4200"/>
        </w:tabs>
        <w:rPr>
          <w:rFonts w:hint="default" w:ascii="仿宋_GB2312" w:eastAsia="仿宋_GB2312"/>
          <w:color w:val="000000" w:themeColor="text1"/>
          <w:sz w:val="32"/>
          <w:szCs w:val="32"/>
          <w:lang w:val="en-US" w:eastAsia="zh-CN"/>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南昌市教育局办公室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201</w:t>
      </w:r>
      <w:r>
        <w:rPr>
          <w:rFonts w:hint="eastAsia" w:ascii="仿宋_GB2312" w:eastAsia="仿宋_GB2312"/>
          <w:sz w:val="32"/>
          <w:szCs w:val="32"/>
          <w:u w:val="single"/>
          <w:lang w:val="en-US" w:eastAsia="zh-CN"/>
        </w:rPr>
        <w:t>9</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12</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4</w:t>
      </w:r>
      <w:r>
        <w:rPr>
          <w:rFonts w:hint="eastAsia" w:ascii="仿宋_GB2312" w:eastAsia="仿宋_GB2312"/>
          <w:sz w:val="32"/>
          <w:szCs w:val="32"/>
          <w:u w:val="single"/>
        </w:rPr>
        <w:t xml:space="preserve">日印发 </w:t>
      </w:r>
      <w:bookmarkEnd w:id="1"/>
      <w:r>
        <w:rPr>
          <w:rFonts w:hint="eastAsia" w:ascii="仿宋_GB2312" w:eastAsia="仿宋_GB2312"/>
          <w:sz w:val="32"/>
          <w:szCs w:val="32"/>
          <w:u w:val="singl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10"/>
    <w:rsid w:val="00025990"/>
    <w:rsid w:val="00067D61"/>
    <w:rsid w:val="00106ADC"/>
    <w:rsid w:val="00116BE3"/>
    <w:rsid w:val="001225F8"/>
    <w:rsid w:val="00147EC3"/>
    <w:rsid w:val="0015326A"/>
    <w:rsid w:val="00171120"/>
    <w:rsid w:val="001C0115"/>
    <w:rsid w:val="00210CF8"/>
    <w:rsid w:val="00221780"/>
    <w:rsid w:val="00255A09"/>
    <w:rsid w:val="00255DEF"/>
    <w:rsid w:val="00286619"/>
    <w:rsid w:val="00293948"/>
    <w:rsid w:val="002C5D88"/>
    <w:rsid w:val="002E2C10"/>
    <w:rsid w:val="003041AA"/>
    <w:rsid w:val="00331FBF"/>
    <w:rsid w:val="003561F8"/>
    <w:rsid w:val="003B0B72"/>
    <w:rsid w:val="003D25DA"/>
    <w:rsid w:val="00403268"/>
    <w:rsid w:val="004102EB"/>
    <w:rsid w:val="00414339"/>
    <w:rsid w:val="00445F58"/>
    <w:rsid w:val="004479FC"/>
    <w:rsid w:val="004507CB"/>
    <w:rsid w:val="00495DD9"/>
    <w:rsid w:val="004C73E5"/>
    <w:rsid w:val="004E1EC9"/>
    <w:rsid w:val="00573D87"/>
    <w:rsid w:val="005966AF"/>
    <w:rsid w:val="006161DF"/>
    <w:rsid w:val="00621C4C"/>
    <w:rsid w:val="006665C3"/>
    <w:rsid w:val="00696A0B"/>
    <w:rsid w:val="006E2FE4"/>
    <w:rsid w:val="007133A0"/>
    <w:rsid w:val="00785E3B"/>
    <w:rsid w:val="00790213"/>
    <w:rsid w:val="00791A69"/>
    <w:rsid w:val="00792D41"/>
    <w:rsid w:val="007D1882"/>
    <w:rsid w:val="007E54C0"/>
    <w:rsid w:val="008005D0"/>
    <w:rsid w:val="0080689D"/>
    <w:rsid w:val="0083520C"/>
    <w:rsid w:val="00886C36"/>
    <w:rsid w:val="008A0D5C"/>
    <w:rsid w:val="008B11F9"/>
    <w:rsid w:val="008C3220"/>
    <w:rsid w:val="00973DA2"/>
    <w:rsid w:val="00992CF9"/>
    <w:rsid w:val="009B14A5"/>
    <w:rsid w:val="009B765C"/>
    <w:rsid w:val="009C0A7E"/>
    <w:rsid w:val="00A33880"/>
    <w:rsid w:val="00A83091"/>
    <w:rsid w:val="00AA7DA6"/>
    <w:rsid w:val="00B94DBA"/>
    <w:rsid w:val="00BB35DD"/>
    <w:rsid w:val="00C00BC8"/>
    <w:rsid w:val="00C05971"/>
    <w:rsid w:val="00CE0423"/>
    <w:rsid w:val="00CE456D"/>
    <w:rsid w:val="00D61258"/>
    <w:rsid w:val="00D94564"/>
    <w:rsid w:val="00D96469"/>
    <w:rsid w:val="00DF6BFA"/>
    <w:rsid w:val="00E060B5"/>
    <w:rsid w:val="00E25040"/>
    <w:rsid w:val="00E55630"/>
    <w:rsid w:val="00E8080C"/>
    <w:rsid w:val="00E93527"/>
    <w:rsid w:val="00ED4B8A"/>
    <w:rsid w:val="00EE31E2"/>
    <w:rsid w:val="00F15E14"/>
    <w:rsid w:val="00FA5EE9"/>
    <w:rsid w:val="00FB74AE"/>
    <w:rsid w:val="00FC4712"/>
    <w:rsid w:val="14B53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2"/>
    <w:semiHidden/>
    <w:unhideWhenUsed/>
    <w:uiPriority w:val="99"/>
    <w:pPr>
      <w:ind w:left="100" w:leftChars="2500"/>
    </w:pPr>
  </w:style>
  <w:style w:type="paragraph" w:styleId="4">
    <w:name w:val="footer"/>
    <w:basedOn w:val="1"/>
    <w:link w:val="10"/>
    <w:semiHidden/>
    <w:unhideWhenUsed/>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semiHidden/>
    <w:uiPriority w:val="99"/>
    <w:rPr>
      <w:sz w:val="18"/>
      <w:szCs w:val="18"/>
    </w:rPr>
  </w:style>
  <w:style w:type="character" w:customStyle="1" w:styleId="10">
    <w:name w:val="页脚 Char"/>
    <w:basedOn w:val="8"/>
    <w:link w:val="4"/>
    <w:semiHidden/>
    <w:uiPriority w:val="99"/>
    <w:rPr>
      <w:sz w:val="18"/>
      <w:szCs w:val="18"/>
    </w:rPr>
  </w:style>
  <w:style w:type="character" w:customStyle="1" w:styleId="11">
    <w:name w:val="标题 2 Char"/>
    <w:basedOn w:val="8"/>
    <w:link w:val="2"/>
    <w:uiPriority w:val="9"/>
    <w:rPr>
      <w:rFonts w:ascii="宋体" w:hAnsi="宋体" w:eastAsia="宋体" w:cs="宋体"/>
      <w:b/>
      <w:bCs/>
      <w:kern w:val="0"/>
      <w:sz w:val="36"/>
      <w:szCs w:val="36"/>
    </w:rPr>
  </w:style>
  <w:style w:type="character" w:customStyle="1" w:styleId="12">
    <w:name w:val="日期 Char"/>
    <w:basedOn w:val="8"/>
    <w:link w:val="3"/>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2"/>
    <customShpInfo spid="_x0000_s2053"/>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0766B6-2992-4607-AF73-1C163A007D10}">
  <ds:schemaRefs/>
</ds:datastoreItem>
</file>

<file path=docProps/app.xml><?xml version="1.0" encoding="utf-8"?>
<Properties xmlns="http://schemas.openxmlformats.org/officeDocument/2006/extended-properties" xmlns:vt="http://schemas.openxmlformats.org/officeDocument/2006/docPropsVTypes">
  <Template>Normal</Template>
  <Pages>2</Pages>
  <Words>95</Words>
  <Characters>547</Characters>
  <Lines>4</Lines>
  <Paragraphs>1</Paragraphs>
  <TotalTime>0</TotalTime>
  <ScaleCrop>false</ScaleCrop>
  <LinksUpToDate>false</LinksUpToDate>
  <CharactersWithSpaces>641</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2019-08-27T02:26:00Z</dcterms:created>
  <dc:creator>Anonymous</dc:creator>
  <cp:lastModifiedBy>Administrator</cp:lastModifiedBy>
  <cp:lastPrinted>2019-12-04T07:28:00Z</cp:lastPrinted>
  <dcterms:modified xsi:type="dcterms:W3CDTF">2019-12-04T08:00:58Z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