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洪教思政字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32号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关于召开全市中小学生研学实践教育工作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现场会</w:t>
      </w:r>
      <w:r>
        <w:rPr>
          <w:rFonts w:hint="eastAsia"/>
          <w:b/>
          <w:sz w:val="44"/>
          <w:szCs w:val="44"/>
        </w:rPr>
        <w:t>的</w:t>
      </w:r>
      <w:r>
        <w:rPr>
          <w:b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各县区教体局、开发区（新区）教办（中心），局直属学校,省属事业单位办学校，市管民办学历教育学校：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为贯彻落实全国教育大会</w:t>
      </w:r>
      <w:r>
        <w:rPr>
          <w:rFonts w:hint="eastAsia" w:ascii="仿宋_GB2312" w:hAnsi="仿宋_GB2312" w:eastAsia="仿宋_GB2312"/>
          <w:sz w:val="32"/>
          <w:szCs w:val="32"/>
        </w:rPr>
        <w:t>和全省教育大会</w:t>
      </w:r>
      <w:r>
        <w:rPr>
          <w:rFonts w:ascii="仿宋_GB2312" w:hAnsi="仿宋_GB2312" w:eastAsia="仿宋_GB2312"/>
          <w:sz w:val="32"/>
          <w:szCs w:val="32"/>
        </w:rPr>
        <w:t>精神，总结交流全市中小学生研学实践教育工作经验，部署推进全市中小学生研学实践教育工作，经研究，决定召开全市中小学生研学实践教育工作现场会。现将有关事项通知如下：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ascii="黑体" w:hAnsi="黑体" w:eastAsia="黑体"/>
          <w:b w:val="0"/>
          <w:bCs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2019年9月23日（周一）至24日（周二）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会议</w:t>
      </w:r>
      <w:r>
        <w:rPr>
          <w:rFonts w:ascii="黑体" w:hAnsi="黑体" w:eastAsia="黑体"/>
          <w:b w:val="0"/>
          <w:bCs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安义县古村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（9月23日17：00由南昌市委党校乘车统一前往，参会人员备好必备的生活用品）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三、会议议程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1.观摩安义县研学实践教育基地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2.全市中小学生研学实践教育工作现场会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（具体安排详见会议手册）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四</w:t>
      </w:r>
      <w:r>
        <w:rPr>
          <w:rFonts w:ascii="黑体" w:hAnsi="黑体" w:eastAsia="黑体"/>
          <w:b w:val="0"/>
          <w:bCs/>
          <w:sz w:val="32"/>
          <w:szCs w:val="32"/>
        </w:rPr>
        <w:t>、参会人员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1.各县区教育行政部门主要负责同志各1人。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2.各局属学校校长各1人，省属事业单位办学校、市管民办学历教育学校校长各1人。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3.市教育局思政处、办公室、后产办负责同志。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五</w:t>
      </w:r>
      <w:r>
        <w:rPr>
          <w:rFonts w:ascii="黑体" w:hAnsi="黑体" w:eastAsia="黑体"/>
          <w:b w:val="0"/>
          <w:bCs/>
          <w:sz w:val="32"/>
          <w:szCs w:val="32"/>
        </w:rPr>
        <w:t>、有关事项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1.各县区教育行政部门，局直属学校,省属事业单位办学校，市管民办学历教育学校将参会回执（见附件），于9月1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8</w:t>
      </w:r>
      <w:r>
        <w:rPr>
          <w:rFonts w:ascii="仿宋_GB2312" w:hAnsi="仿宋_GB2312" w:eastAsia="仿宋_GB2312"/>
          <w:b w:val="0"/>
          <w:bCs/>
          <w:sz w:val="32"/>
          <w:szCs w:val="32"/>
        </w:rPr>
        <w:t>日1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7</w:t>
      </w:r>
      <w:r>
        <w:rPr>
          <w:rFonts w:ascii="仿宋_GB2312" w:hAnsi="仿宋_GB2312" w:eastAsia="仿宋_GB2312"/>
          <w:b w:val="0"/>
          <w:bCs/>
          <w:sz w:val="32"/>
          <w:szCs w:val="32"/>
        </w:rPr>
        <w:t>：00前通过电子邮件报送至市教育局思政处邮箱。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2.按照中央八项规定精神要求，参会人员由大会统一安排食宿。请相关人员提前安排好工作，不得无故缺席，如有特殊原因不能参加，须办理请假手续。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联系人：1.市教育局思政处郑老师;联系电话：83986478;联系邮箱：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"mailto:szc0791@163.com" </w:instrText>
      </w:r>
      <w:r>
        <w:rPr>
          <w:b w:val="0"/>
          <w:bCs/>
        </w:rPr>
        <w:fldChar w:fldCharType="separate"/>
      </w:r>
      <w:r>
        <w:rPr>
          <w:rStyle w:val="7"/>
          <w:rFonts w:ascii="仿宋_GB2312" w:hAnsi="仿宋_GB2312" w:eastAsia="仿宋_GB2312"/>
          <w:b w:val="0"/>
          <w:bCs/>
          <w:sz w:val="32"/>
          <w:szCs w:val="32"/>
        </w:rPr>
        <w:t>szc0791@163.com</w:t>
      </w:r>
      <w:r>
        <w:rPr>
          <w:rStyle w:val="7"/>
          <w:rFonts w:ascii="仿宋_GB2312" w:hAnsi="仿宋_GB2312" w:eastAsia="仿宋_GB2312"/>
          <w:b w:val="0"/>
          <w:bCs/>
          <w:sz w:val="32"/>
          <w:szCs w:val="32"/>
        </w:rPr>
        <w:fldChar w:fldCharType="end"/>
      </w:r>
      <w:r>
        <w:rPr>
          <w:rFonts w:ascii="仿宋_GB2312" w:hAnsi="仿宋_GB2312" w:eastAsia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9" w:firstLineChars="503"/>
        <w:textAlignment w:val="auto"/>
        <w:rPr>
          <w:rFonts w:hint="eastAsia" w:ascii="仿宋_GB2312" w:hAns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/>
          <w:b w:val="0"/>
          <w:bCs/>
          <w:sz w:val="32"/>
          <w:szCs w:val="32"/>
        </w:rPr>
        <w:t>2.安义县安义古村全红娟；联系电话：15085260041;联系邮箱：</w:t>
      </w:r>
      <w:r>
        <w:rPr>
          <w:rStyle w:val="7"/>
          <w:rFonts w:ascii="仿宋_GB2312" w:hAnsi="仿宋_GB2312" w:eastAsia="仿宋_GB2312"/>
          <w:b w:val="0"/>
          <w:bCs/>
          <w:sz w:val="32"/>
          <w:szCs w:val="32"/>
        </w:rPr>
        <w:t>879383939@qq.com。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hAns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附件：</w:t>
      </w:r>
      <w:r>
        <w:rPr>
          <w:rFonts w:hint="eastAsia" w:ascii="仿宋_GB2312" w:eastAsia="仿宋_GB2312"/>
          <w:b w:val="0"/>
          <w:bCs/>
          <w:sz w:val="32"/>
          <w:szCs w:val="32"/>
        </w:rPr>
        <w:t>全市中小学生研学实践教育工作现场会参会回执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2.65pt;margin-top:7.7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textAlignment w:val="auto"/>
        <w:rPr>
          <w:rFonts w:hint="default" w:ascii="仿宋_GB2312" w:hAns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ascii="仿宋_GB2312" w:hAnsi="仿宋_GB2312" w:eastAsia="仿宋_GB2312"/>
          <w:b w:val="0"/>
          <w:bCs/>
          <w:sz w:val="32"/>
          <w:szCs w:val="32"/>
        </w:rPr>
      </w:pPr>
      <w:r>
        <w:rPr>
          <w:rFonts w:ascii="仿宋_GB2312" w:hAnsi="仿宋_GB2312" w:eastAsia="仿宋_GB2312"/>
          <w:b w:val="0"/>
          <w:bCs/>
          <w:sz w:val="32"/>
          <w:szCs w:val="32"/>
        </w:rPr>
        <w:t>2019年9月</w:t>
      </w:r>
      <w:r>
        <w:rPr>
          <w:rFonts w:hint="eastAsia" w:ascii="仿宋_GB2312" w:hAnsi="仿宋_GB2312" w:eastAsia="仿宋_GB2312"/>
          <w:b w:val="0"/>
          <w:bCs/>
          <w:sz w:val="32"/>
          <w:szCs w:val="32"/>
        </w:rPr>
        <w:t>18</w:t>
      </w:r>
      <w:r>
        <w:rPr>
          <w:rFonts w:ascii="仿宋_GB2312" w:hAnsi="仿宋_GB2312" w:eastAsia="仿宋_GB2312"/>
          <w:b w:val="0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/>
          <w:b w:val="0"/>
          <w:bCs/>
          <w:sz w:val="32"/>
          <w:szCs w:val="32"/>
          <w:lang w:eastAsia="zh-CN"/>
        </w:rPr>
      </w:pPr>
      <w:bookmarkStart w:id="2" w:name="_GoBack"/>
      <w:bookmarkEnd w:id="2"/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spacing w:after="160"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60" w:line="500" w:lineRule="exact"/>
        <w:rPr>
          <w:rFonts w:ascii="宋体" w:hAnsi="宋体"/>
          <w:b/>
          <w:sz w:val="44"/>
          <w:szCs w:val="44"/>
        </w:rPr>
      </w:pPr>
    </w:p>
    <w:p>
      <w:pPr>
        <w:spacing w:after="160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全市中小学生研学实践教育工作</w:t>
      </w:r>
      <w:r>
        <w:rPr>
          <w:rFonts w:hint="eastAsia" w:ascii="宋体" w:hAnsi="宋体"/>
          <w:b/>
          <w:sz w:val="44"/>
          <w:szCs w:val="44"/>
        </w:rPr>
        <w:t>现场</w:t>
      </w:r>
      <w:r>
        <w:rPr>
          <w:rFonts w:ascii="宋体" w:hAnsi="宋体"/>
          <w:b/>
          <w:sz w:val="44"/>
          <w:szCs w:val="44"/>
        </w:rPr>
        <w:t>会</w:t>
      </w:r>
    </w:p>
    <w:p>
      <w:pPr>
        <w:spacing w:after="160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参会</w:t>
      </w:r>
      <w:r>
        <w:rPr>
          <w:rFonts w:hint="eastAsia" w:ascii="宋体" w:hAnsi="宋体"/>
          <w:b/>
          <w:sz w:val="44"/>
          <w:szCs w:val="44"/>
        </w:rPr>
        <w:t>回</w:t>
      </w:r>
      <w:r>
        <w:rPr>
          <w:rFonts w:ascii="宋体" w:hAnsi="宋体"/>
          <w:b/>
          <w:sz w:val="44"/>
          <w:szCs w:val="44"/>
        </w:rPr>
        <w:t>执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               年  月  日</w:t>
      </w:r>
    </w:p>
    <w:tbl>
      <w:tblPr>
        <w:tblStyle w:val="5"/>
        <w:tblW w:w="9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8"/>
        <w:gridCol w:w="1984"/>
        <w:gridCol w:w="956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198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984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956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276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198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6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198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56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5943" w:firstLineChars="1850"/>
        <w:rPr>
          <w:rFonts w:ascii="黑体" w:hAnsi="黑体" w:eastAsia="黑体"/>
          <w:b/>
          <w:sz w:val="32"/>
          <w:szCs w:val="32"/>
        </w:rPr>
      </w:pPr>
    </w:p>
    <w:p>
      <w:pPr>
        <w:spacing w:after="160" w:line="580" w:lineRule="exact"/>
        <w:ind w:firstLine="5943"/>
        <w:rPr>
          <w:rFonts w:ascii="黑体" w:hAnsi="黑体" w:eastAsia="黑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60"/>
    <w:rsid w:val="00095F01"/>
    <w:rsid w:val="000C4111"/>
    <w:rsid w:val="000D7C34"/>
    <w:rsid w:val="001C6ADB"/>
    <w:rsid w:val="00221BAB"/>
    <w:rsid w:val="00223230"/>
    <w:rsid w:val="00281292"/>
    <w:rsid w:val="00293DE7"/>
    <w:rsid w:val="002F0489"/>
    <w:rsid w:val="003041AA"/>
    <w:rsid w:val="00463910"/>
    <w:rsid w:val="004B56BA"/>
    <w:rsid w:val="00586A3D"/>
    <w:rsid w:val="005A5E60"/>
    <w:rsid w:val="006C7D2F"/>
    <w:rsid w:val="006D27D0"/>
    <w:rsid w:val="006E4A9A"/>
    <w:rsid w:val="00742102"/>
    <w:rsid w:val="00834967"/>
    <w:rsid w:val="008B06E5"/>
    <w:rsid w:val="008C3220"/>
    <w:rsid w:val="008F409A"/>
    <w:rsid w:val="00993B39"/>
    <w:rsid w:val="00B32C6E"/>
    <w:rsid w:val="00B70DD9"/>
    <w:rsid w:val="00BE25B4"/>
    <w:rsid w:val="00DE5736"/>
    <w:rsid w:val="00E24120"/>
    <w:rsid w:val="00E4515C"/>
    <w:rsid w:val="00EC5D10"/>
    <w:rsid w:val="00F372C0"/>
    <w:rsid w:val="00F8519B"/>
    <w:rsid w:val="1DF75422"/>
    <w:rsid w:val="62C075AE"/>
    <w:rsid w:val="7015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2019-09-17T07:33:00Z</dcterms:created>
  <dc:creator>Anonymous</dc:creator>
  <cp:lastModifiedBy>今天中午吃什么</cp:lastModifiedBy>
  <cp:lastPrinted>2019-09-18T07:36:00Z</cp:lastPrinted>
  <dcterms:modified xsi:type="dcterms:W3CDTF">2019-09-20T03:19:14Z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