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新宋体" w:hAnsi="新宋体" w:eastAsia="新宋体"/>
          <w:color w:val="FF0000"/>
          <w:sz w:val="120"/>
        </w:rPr>
      </w:pPr>
      <w:bookmarkStart w:id="0" w:name="OLE_LINK1"/>
      <w:r>
        <w:rPr>
          <w:rFonts w:hint="eastAsia" w:ascii="新宋体" w:hAnsi="新宋体" w:eastAsia="新宋体"/>
          <w:color w:val="FF0000"/>
          <w:sz w:val="120"/>
        </w:rPr>
        <w:t>南昌市教育局</w:t>
      </w:r>
    </w:p>
    <w:p>
      <w:pPr>
        <w:jc w:val="center"/>
        <w:rPr>
          <w:rFonts w:hint="eastAsia" w:ascii="宋体" w:hAnsi="宋体" w:cs="宋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洪教社管字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〔201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8号</w:t>
      </w:r>
    </w:p>
    <w:p>
      <w:pP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</w:pPr>
      <w:r>
        <w:rPr>
          <w:rFonts w:hint="eastAsia" w:ascii="新宋体" w:hAnsi="新宋体" w:eastAsia="新宋体"/>
          <w:b/>
          <w:bCs/>
          <w:color w:val="FF0000"/>
          <w:sz w:val="40"/>
          <w:szCs w:val="40"/>
          <w:u w:val="single" w:color="auto"/>
          <w:lang w:val="en-US" w:eastAsia="zh-CN"/>
        </w:rPr>
        <w:t xml:space="preserve">                      </w:t>
      </w:r>
      <w: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  <w:t xml:space="preserve">          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/>
          <w:b/>
          <w:sz w:val="44"/>
          <w:szCs w:val="44"/>
        </w:rPr>
      </w:pPr>
      <w:bookmarkStart w:id="2" w:name="_GoBack"/>
      <w:r>
        <w:rPr>
          <w:rFonts w:hint="eastAsia"/>
          <w:b/>
          <w:sz w:val="44"/>
          <w:szCs w:val="44"/>
        </w:rPr>
        <w:t>南昌市教育局关于做好优秀校友回昌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恳谈会筹备工作的通知</w:t>
      </w:r>
    </w:p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各局属学校，有关事业单位办学校、市管民办学历教育学校：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5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根据市政府主要领导指示，为</w:t>
      </w:r>
      <w:r>
        <w:rPr>
          <w:rFonts w:hint="eastAsia" w:ascii="仿宋" w:hAnsi="仿宋" w:eastAsia="仿宋" w:cs="仿宋"/>
          <w:sz w:val="32"/>
          <w:szCs w:val="32"/>
        </w:rPr>
        <w:t>广泛宣传推介我市投资环境、宜居环境、招商引资引智政策，吸引优秀校友返昌助力家乡经济社会建设，</w:t>
      </w:r>
      <w:r>
        <w:rPr>
          <w:rFonts w:hint="eastAsia" w:ascii="仿宋" w:hAnsi="仿宋" w:eastAsia="仿宋"/>
          <w:sz w:val="32"/>
          <w:szCs w:val="32"/>
        </w:rPr>
        <w:t>近期拟召开优秀校友回昌恳谈会。现就做好优秀校友回昌恳谈会前期筹备工作通知如下：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5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各学校要进一步提高思想站位，充分认识教育服务经济社会发展的重要作用和重大意义，切实加强对学校优秀校友摸排联络工作的组织领导。学校主要负责人要主动过问、亲自布置、经常调度，重要校友要亲自联系和邀请，确保《南昌市教育局“请校友回母校”工作推进方案》（洪教社管字〔2019〕1号）中各项工作落到实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5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各学校要在前期工作的基础上，充分挖掘学校底蕴，进一步做实做细摸排工作，全面掌握有较高社会地位、较大社会影响、较强经济实力和丰富社会资源的优秀校友相关信息，完善和充实优秀校友名录和信息库，为筹备开好优秀校友恳谈会做好前期准备工作。校友信息各项内容必须详实完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5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3.市教育局主要负责同志近期将主持召开专题调度会，听取学校校长对优秀校友摸排联络等工作的情况汇报，会议具体安排另行通知，请各学校做好准备。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5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完善后的优秀校友名录和遴选的优秀校友恳谈会建议名单（在名录中排序并注明）请于4月3日下班前报我局社管处。此后每月30日前上报一次名录更新情况。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联系人：陈堃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联系方式：</w:t>
      </w:r>
      <w:r>
        <w:rPr>
          <w:rFonts w:ascii="仿宋" w:hAnsi="仿宋" w:eastAsia="仿宋" w:cs="仿宋"/>
          <w:sz w:val="32"/>
          <w:szCs w:val="32"/>
        </w:rPr>
        <w:t>83</w:t>
      </w:r>
      <w:r>
        <w:rPr>
          <w:rFonts w:hint="eastAsia" w:ascii="仿宋" w:hAnsi="仿宋" w:eastAsia="仿宋" w:cs="仿宋"/>
          <w:sz w:val="32"/>
          <w:szCs w:val="32"/>
        </w:rPr>
        <w:t>986476、610276639@qq.com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</w:t>
      </w:r>
      <w:r>
        <w:rPr>
          <w:rFonts w:hint="eastAsia" w:ascii="仿宋" w:hAnsi="仿宋" w:eastAsia="仿宋" w:cs="仿宋"/>
          <w:sz w:val="32"/>
          <w:szCs w:val="32"/>
        </w:rPr>
        <w:t>件：南昌市市直学校优秀校友名录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5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600" w:firstLineChars="175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pict>
          <v:group id="_x0000_s1026" o:spid="_x0000_s1026" o:spt="203" style="position:absolute;left:0pt;margin-left:276.4pt;margin-top:14.75pt;height:93.6pt;width:99.75pt;z-index:251673600;mso-width-relative:page;mso-height-relative:page;" coordsize="2460,2460">
            <o:lock v:ext="edit" grouping="f" rotation="f" text="f" aspectratio="f"/>
            <v:shape id="AutoShape 3" o:spid="_x0000_s1027" o:spt="144" type="#_x0000_t144" style="position:absolute;left:262;top:328;height:2028;width:1872;" fillcolor="#FF0000" filled="t" stroked="f" coordsize="21600,21600" adj="11132842">
              <v:path/>
              <v:fill on="t" focussize="0,0"/>
              <v:stroke on="f"/>
              <v:imagedata o:title=""/>
              <o:lock v:ext="edit" grouping="f" rotation="f" text="f" aspectratio="f"/>
              <v:textpath on="t" fitshape="t" fitpath="t" trim="t" xscale="f" string="南昌市教育局" style="font-family:宋体;font-size:24pt;font-weight:bold;v-text-align:center;v-text-spacing:98304f;"/>
            </v:shape>
            <v:shape id="AutoShape 4" o:spid="_x0000_s1028" o:spt="12" type="#_x0000_t12" style="position:absolute;left:982;top:952;height:528;width:540;" fillcolor="#FF0000" filled="t" stroked="f" coordsize="21600,21600">
              <v:path/>
              <v:fill on="t" focussize="0,0"/>
              <v:stroke on="f"/>
              <v:imagedata o:title=""/>
              <o:lock v:ext="edit" grouping="f" rotation="f" text="f" aspectratio="f"/>
            </v:shape>
            <v:shape id="Oval 5" o:spid="_x0000_s1029" o:spt="3" type="#_x0000_t3" style="position:absolute;left:0;top:0;height:2460;width:2460;" filled="f" stroked="t" coordsize="21600,21600">
              <v:path/>
              <v:fill on="f" focussize="0,0"/>
              <v:stroke weight="2pt" color="#FF0000"/>
              <v:imagedata o:title=""/>
              <o:lock v:ext="edit" grouping="f" rotation="f" text="f" aspectratio="f"/>
            </v:shape>
          </v:group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600" w:firstLineChars="175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南昌市教育局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280" w:firstLineChars="165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2019年3月29日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5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5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5"/>
        <w:textAlignment w:val="auto"/>
        <w:rPr>
          <w:rFonts w:ascii="仿宋" w:hAnsi="仿宋" w:eastAsia="仿宋"/>
          <w:sz w:val="32"/>
          <w:szCs w:val="32"/>
        </w:rPr>
      </w:pPr>
    </w:p>
    <w:p>
      <w:pPr>
        <w:widowControl w:val="0"/>
        <w:tabs>
          <w:tab w:val="left" w:pos="4200"/>
        </w:tabs>
        <w:wordWrap/>
        <w:adjustRightInd/>
        <w:snapToGrid/>
        <w:spacing w:before="0" w:beforeLines="0" w:after="0" w:afterLines="0" w:line="60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u w:val="single"/>
        </w:rPr>
      </w:pPr>
      <w:bookmarkStart w:id="1" w:name="OLE_LINK2"/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</w:t>
      </w:r>
    </w:p>
    <w:p>
      <w:pPr>
        <w:tabs>
          <w:tab w:val="left" w:pos="420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南昌市教育局办公室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>201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29</w:t>
      </w:r>
      <w:r>
        <w:rPr>
          <w:rFonts w:hint="eastAsia" w:ascii="仿宋_GB2312" w:eastAsia="仿宋_GB2312"/>
          <w:sz w:val="32"/>
          <w:szCs w:val="32"/>
          <w:u w:val="single"/>
        </w:rPr>
        <w:t>日印发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bookmarkEnd w:id="1"/>
    </w:p>
    <w:p>
      <w:pPr>
        <w:ind w:firstLine="645"/>
        <w:rPr>
          <w:rFonts w:ascii="仿宋" w:hAnsi="仿宋" w:eastAsia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napToGrid w:val="0"/>
        <w:spacing w:line="580" w:lineRule="exact"/>
        <w:jc w:val="both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附件</w:t>
      </w:r>
    </w:p>
    <w:p>
      <w:pPr>
        <w:snapToGrid w:val="0"/>
        <w:spacing w:line="580" w:lineRule="exact"/>
        <w:jc w:val="center"/>
        <w:rPr>
          <w:rFonts w:hint="eastAsia" w:cs="方正小标宋简体" w:asciiTheme="majorEastAsia" w:hAnsiTheme="majorEastAsia" w:eastAsiaTheme="majorEastAsia"/>
          <w:b/>
          <w:bCs/>
          <w:color w:val="000000"/>
          <w:sz w:val="44"/>
          <w:szCs w:val="44"/>
        </w:rPr>
      </w:pPr>
    </w:p>
    <w:p>
      <w:pPr>
        <w:snapToGrid w:val="0"/>
        <w:spacing w:line="580" w:lineRule="exact"/>
        <w:jc w:val="center"/>
        <w:rPr>
          <w:rFonts w:cs="方正小标宋简体" w:asciiTheme="majorEastAsia" w:hAnsiTheme="majorEastAsia" w:eastAsiaTheme="majorEastAsia"/>
          <w:b/>
          <w:bCs/>
          <w:color w:val="000000"/>
          <w:sz w:val="24"/>
        </w:rPr>
      </w:pPr>
      <w:r>
        <w:rPr>
          <w:rFonts w:hint="eastAsia" w:cs="方正小标宋简体" w:asciiTheme="majorEastAsia" w:hAnsiTheme="majorEastAsia" w:eastAsiaTheme="majorEastAsia"/>
          <w:b/>
          <w:bCs/>
          <w:color w:val="000000"/>
          <w:sz w:val="44"/>
          <w:szCs w:val="44"/>
        </w:rPr>
        <w:t>南昌市市直学校优秀校友名录</w:t>
      </w:r>
    </w:p>
    <w:tbl>
      <w:tblPr>
        <w:tblStyle w:val="4"/>
        <w:tblpPr w:leftFromText="180" w:rightFromText="180" w:vertAnchor="text" w:horzAnchor="page" w:tblpXSpec="center" w:tblpY="724"/>
        <w:tblOverlap w:val="never"/>
        <w:tblW w:w="14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275"/>
        <w:gridCol w:w="709"/>
        <w:gridCol w:w="2833"/>
        <w:gridCol w:w="2266"/>
        <w:gridCol w:w="1559"/>
        <w:gridCol w:w="1274"/>
        <w:gridCol w:w="1558"/>
        <w:gridCol w:w="127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16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833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2266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274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所在城市</w:t>
            </w:r>
          </w:p>
        </w:tc>
        <w:tc>
          <w:tcPr>
            <w:tcW w:w="155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行业领域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回昌意向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16" w:type="dxa"/>
          </w:tcPr>
          <w:p>
            <w:pPr>
              <w:snapToGrid w:val="0"/>
              <w:spacing w:line="580" w:lineRule="exact"/>
              <w:jc w:val="center"/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napToGrid w:val="0"/>
              <w:spacing w:line="580" w:lineRule="exact"/>
              <w:jc w:val="center"/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napToGrid w:val="0"/>
              <w:spacing w:line="580" w:lineRule="exact"/>
              <w:jc w:val="center"/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</w:tcPr>
          <w:p>
            <w:pPr>
              <w:snapToGrid w:val="0"/>
              <w:spacing w:line="580" w:lineRule="exact"/>
              <w:jc w:val="center"/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</w:tcPr>
          <w:p>
            <w:pPr>
              <w:snapToGrid w:val="0"/>
              <w:spacing w:line="580" w:lineRule="exact"/>
              <w:jc w:val="center"/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napToGrid w:val="0"/>
              <w:spacing w:line="580" w:lineRule="exact"/>
              <w:jc w:val="center"/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>
            <w:pPr>
              <w:snapToGrid w:val="0"/>
              <w:spacing w:line="580" w:lineRule="exact"/>
              <w:jc w:val="center"/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>
            <w:pPr>
              <w:snapToGrid w:val="0"/>
              <w:spacing w:line="580" w:lineRule="exact"/>
              <w:jc w:val="center"/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napToGrid w:val="0"/>
              <w:spacing w:line="580" w:lineRule="exact"/>
              <w:jc w:val="center"/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napToGrid w:val="0"/>
              <w:spacing w:line="580" w:lineRule="exact"/>
              <w:jc w:val="center"/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16" w:type="dxa"/>
          </w:tcPr>
          <w:p>
            <w:pPr>
              <w:snapToGrid w:val="0"/>
              <w:spacing w:line="580" w:lineRule="exact"/>
              <w:jc w:val="center"/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napToGrid w:val="0"/>
              <w:spacing w:line="580" w:lineRule="exact"/>
              <w:jc w:val="center"/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napToGrid w:val="0"/>
              <w:spacing w:line="580" w:lineRule="exact"/>
              <w:jc w:val="center"/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</w:tcPr>
          <w:p>
            <w:pPr>
              <w:snapToGrid w:val="0"/>
              <w:spacing w:line="580" w:lineRule="exact"/>
              <w:jc w:val="center"/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</w:tcPr>
          <w:p>
            <w:pPr>
              <w:snapToGrid w:val="0"/>
              <w:spacing w:line="580" w:lineRule="exact"/>
              <w:jc w:val="center"/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napToGrid w:val="0"/>
              <w:spacing w:line="580" w:lineRule="exact"/>
              <w:jc w:val="center"/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>
            <w:pPr>
              <w:snapToGrid w:val="0"/>
              <w:spacing w:line="580" w:lineRule="exact"/>
              <w:jc w:val="center"/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>
            <w:pPr>
              <w:snapToGrid w:val="0"/>
              <w:spacing w:line="580" w:lineRule="exact"/>
              <w:jc w:val="center"/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napToGrid w:val="0"/>
              <w:spacing w:line="580" w:lineRule="exact"/>
              <w:jc w:val="center"/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napToGrid w:val="0"/>
              <w:spacing w:line="580" w:lineRule="exact"/>
              <w:jc w:val="center"/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16" w:type="dxa"/>
          </w:tcPr>
          <w:p>
            <w:pPr>
              <w:snapToGrid w:val="0"/>
              <w:spacing w:line="580" w:lineRule="exact"/>
              <w:jc w:val="center"/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napToGrid w:val="0"/>
              <w:spacing w:line="580" w:lineRule="exact"/>
              <w:jc w:val="center"/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napToGrid w:val="0"/>
              <w:spacing w:line="580" w:lineRule="exact"/>
              <w:jc w:val="center"/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</w:tcPr>
          <w:p>
            <w:pPr>
              <w:snapToGrid w:val="0"/>
              <w:spacing w:line="580" w:lineRule="exact"/>
              <w:jc w:val="center"/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</w:tcPr>
          <w:p>
            <w:pPr>
              <w:snapToGrid w:val="0"/>
              <w:spacing w:line="580" w:lineRule="exact"/>
              <w:jc w:val="center"/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napToGrid w:val="0"/>
              <w:spacing w:line="580" w:lineRule="exact"/>
              <w:jc w:val="center"/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>
            <w:pPr>
              <w:snapToGrid w:val="0"/>
              <w:spacing w:line="580" w:lineRule="exact"/>
              <w:jc w:val="center"/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>
            <w:pPr>
              <w:snapToGrid w:val="0"/>
              <w:spacing w:line="580" w:lineRule="exact"/>
              <w:jc w:val="center"/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napToGrid w:val="0"/>
              <w:spacing w:line="580" w:lineRule="exact"/>
              <w:jc w:val="center"/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napToGrid w:val="0"/>
              <w:spacing w:line="580" w:lineRule="exact"/>
              <w:jc w:val="center"/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16" w:type="dxa"/>
          </w:tcPr>
          <w:p>
            <w:pPr>
              <w:snapToGrid w:val="0"/>
              <w:spacing w:line="580" w:lineRule="exact"/>
              <w:jc w:val="center"/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napToGrid w:val="0"/>
              <w:spacing w:line="580" w:lineRule="exact"/>
              <w:jc w:val="center"/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napToGrid w:val="0"/>
              <w:spacing w:line="580" w:lineRule="exact"/>
              <w:jc w:val="center"/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</w:tcPr>
          <w:p>
            <w:pPr>
              <w:snapToGrid w:val="0"/>
              <w:spacing w:line="580" w:lineRule="exact"/>
              <w:jc w:val="center"/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</w:tcPr>
          <w:p>
            <w:pPr>
              <w:snapToGrid w:val="0"/>
              <w:spacing w:line="580" w:lineRule="exact"/>
              <w:jc w:val="center"/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napToGrid w:val="0"/>
              <w:spacing w:line="580" w:lineRule="exact"/>
              <w:jc w:val="center"/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>
            <w:pPr>
              <w:snapToGrid w:val="0"/>
              <w:spacing w:line="580" w:lineRule="exact"/>
              <w:jc w:val="center"/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>
            <w:pPr>
              <w:snapToGrid w:val="0"/>
              <w:spacing w:line="580" w:lineRule="exact"/>
              <w:jc w:val="center"/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napToGrid w:val="0"/>
              <w:spacing w:line="580" w:lineRule="exact"/>
              <w:jc w:val="center"/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napToGrid w:val="0"/>
              <w:spacing w:line="580" w:lineRule="exact"/>
              <w:jc w:val="center"/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16" w:type="dxa"/>
          </w:tcPr>
          <w:p>
            <w:pPr>
              <w:snapToGrid w:val="0"/>
              <w:spacing w:line="580" w:lineRule="exact"/>
              <w:jc w:val="center"/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napToGrid w:val="0"/>
              <w:spacing w:line="580" w:lineRule="exact"/>
              <w:jc w:val="center"/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napToGrid w:val="0"/>
              <w:spacing w:line="580" w:lineRule="exact"/>
              <w:jc w:val="center"/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</w:tcPr>
          <w:p>
            <w:pPr>
              <w:snapToGrid w:val="0"/>
              <w:spacing w:line="580" w:lineRule="exact"/>
              <w:jc w:val="center"/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</w:tcPr>
          <w:p>
            <w:pPr>
              <w:snapToGrid w:val="0"/>
              <w:spacing w:line="580" w:lineRule="exact"/>
              <w:jc w:val="center"/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napToGrid w:val="0"/>
              <w:spacing w:line="580" w:lineRule="exact"/>
              <w:jc w:val="center"/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>
            <w:pPr>
              <w:snapToGrid w:val="0"/>
              <w:spacing w:line="580" w:lineRule="exact"/>
              <w:jc w:val="center"/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>
            <w:pPr>
              <w:snapToGrid w:val="0"/>
              <w:spacing w:line="580" w:lineRule="exact"/>
              <w:jc w:val="center"/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napToGrid w:val="0"/>
              <w:spacing w:line="580" w:lineRule="exact"/>
              <w:jc w:val="center"/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napToGrid w:val="0"/>
              <w:spacing w:line="580" w:lineRule="exact"/>
              <w:jc w:val="center"/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4840" w:type="dxa"/>
            <w:gridSpan w:val="10"/>
          </w:tcPr>
          <w:p>
            <w:pPr>
              <w:snapToGrid w:val="0"/>
              <w:spacing w:line="580" w:lineRule="exact"/>
              <w:jc w:val="left"/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注：1.前   人为参加恳谈会建议人员名单。</w:t>
            </w:r>
          </w:p>
          <w:p>
            <w:pPr>
              <w:snapToGrid w:val="0"/>
              <w:spacing w:line="580" w:lineRule="exact"/>
              <w:jc w:val="left"/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 xml:space="preserve">    2.“回昌意向”包括投资、人才引进、技术合作等</w:t>
            </w:r>
          </w:p>
        </w:tc>
      </w:tr>
    </w:tbl>
    <w:p>
      <w:pPr>
        <w:snapToGrid w:val="0"/>
        <w:spacing w:line="580" w:lineRule="exact"/>
        <w:ind w:firstLine="48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楷体"/>
          <w:bCs/>
          <w:color w:val="000000"/>
          <w:sz w:val="24"/>
        </w:rPr>
        <w:t>填报单位：（盖章）                                                                      时间：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A4"/>
    <w:rsid w:val="00044E7C"/>
    <w:rsid w:val="000A29A4"/>
    <w:rsid w:val="000B666A"/>
    <w:rsid w:val="00136E6E"/>
    <w:rsid w:val="001D41B0"/>
    <w:rsid w:val="00236106"/>
    <w:rsid w:val="002369F5"/>
    <w:rsid w:val="002E2F36"/>
    <w:rsid w:val="00354B68"/>
    <w:rsid w:val="003568AA"/>
    <w:rsid w:val="00386557"/>
    <w:rsid w:val="003F33C2"/>
    <w:rsid w:val="00597486"/>
    <w:rsid w:val="007D3CD2"/>
    <w:rsid w:val="007D4EE5"/>
    <w:rsid w:val="007E16CB"/>
    <w:rsid w:val="00835FD9"/>
    <w:rsid w:val="008C1ED2"/>
    <w:rsid w:val="009A019F"/>
    <w:rsid w:val="00A1211B"/>
    <w:rsid w:val="00A147E2"/>
    <w:rsid w:val="00BB3AC6"/>
    <w:rsid w:val="00BC2CB0"/>
    <w:rsid w:val="00C0276D"/>
    <w:rsid w:val="00C20DA9"/>
    <w:rsid w:val="00CA4980"/>
    <w:rsid w:val="00CE0689"/>
    <w:rsid w:val="00D96337"/>
    <w:rsid w:val="00E00D8B"/>
    <w:rsid w:val="00E21728"/>
    <w:rsid w:val="00F27849"/>
    <w:rsid w:val="00F41339"/>
    <w:rsid w:val="00FA0C27"/>
    <w:rsid w:val="46E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8"/>
    <customShpInfo spid="_x0000_s102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136</Words>
  <Characters>778</Characters>
  <Lines>6</Lines>
  <Paragraphs>1</Paragraphs>
  <TotalTime>0</TotalTime>
  <ScaleCrop>false</ScaleCrop>
  <LinksUpToDate>false</LinksUpToDate>
  <CharactersWithSpaces>913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2019-03-29T00:36:00Z</dcterms:created>
  <dc:creator>Administrator</dc:creator>
  <cp:lastModifiedBy>user</cp:lastModifiedBy>
  <cp:lastPrinted>2019-03-29T02:42:00Z</cp:lastPrinted>
  <dcterms:modified xsi:type="dcterms:W3CDTF">2019-03-29T07:39:52Z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