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年度南昌市“新时代好少年”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典型事迹公示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年南昌市“新时代好少年”学习宣传活动自8月启动以来，得到全市广大师生、家长和社会各界的积极参与。日前，经各县（区）严格把关、逐级推荐，主办单位组织专家评审、差额票决，确定了202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年南昌市</w:t>
      </w:r>
      <w:r>
        <w:rPr>
          <w:rFonts w:hint="eastAsia" w:ascii="仿宋_GB2312" w:eastAsia="仿宋_GB2312"/>
          <w:sz w:val="32"/>
          <w:szCs w:val="32"/>
        </w:rPr>
        <w:t>“新时代好少年”典型事迹</w:t>
      </w:r>
      <w:r>
        <w:rPr>
          <w:rFonts w:hint="eastAsia" w:ascii="仿宋" w:hAnsi="仿宋" w:eastAsia="仿宋" w:cs="仿宋"/>
          <w:sz w:val="32"/>
          <w:szCs w:val="32"/>
        </w:rPr>
        <w:t>（共31人，具体名单附后），现予公示，接受公众监督。公示时间：202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日至9月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日。公示平台：南昌文明网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及相关单位官网</w:t>
      </w:r>
      <w:r>
        <w:rPr>
          <w:rFonts w:hint="eastAsia" w:ascii="仿宋" w:hAnsi="仿宋" w:eastAsia="仿宋" w:cs="仿宋"/>
          <w:sz w:val="32"/>
          <w:szCs w:val="32"/>
        </w:rPr>
        <w:t>。公示期内如有意见建议，请致电或发送邮件至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市委宣传部</w:t>
      </w:r>
      <w:r>
        <w:rPr>
          <w:rFonts w:hint="eastAsia" w:ascii="仿宋" w:hAnsi="仿宋" w:eastAsia="仿宋" w:cs="仿宋"/>
          <w:sz w:val="32"/>
          <w:szCs w:val="32"/>
        </w:rPr>
        <w:t>未成年人思想道德建设工作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</w:t>
      </w:r>
      <w:r>
        <w:rPr>
          <w:rFonts w:hint="eastAsia" w:ascii="仿宋" w:hAnsi="仿宋" w:eastAsia="仿宋" w:cs="仿宋"/>
          <w:sz w:val="32"/>
          <w:szCs w:val="32"/>
        </w:rPr>
        <w:t>，监督电话：83888421，电子邮箱：55756@qq.com。（此次公示，主办方不以任何形式组织投票点赞等活动）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附：《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年度南昌市“新时代好少年”典型事迹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名单》</w:t>
      </w:r>
    </w:p>
    <w:p>
      <w:pPr>
        <w:ind w:firstLine="60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中共南昌市委宣传部      </w:t>
      </w:r>
      <w:r>
        <w:rPr>
          <w:rFonts w:hint="eastAsia" w:ascii="仿宋" w:hAnsi="仿宋" w:eastAsia="仿宋" w:cs="仿宋"/>
          <w:sz w:val="32"/>
          <w:szCs w:val="32"/>
        </w:rPr>
        <w:t>南昌市文明办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南昌市教育局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共青团南昌市委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南昌市妇联          南昌市关工委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br w:type="page"/>
      </w:r>
    </w:p>
    <w:p>
      <w:pPr>
        <w:snapToGrid w:val="0"/>
        <w:spacing w:line="70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snapToGrid w:val="0"/>
        <w:spacing w:line="70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snapToGrid w:val="0"/>
        <w:spacing w:line="700" w:lineRule="exact"/>
        <w:jc w:val="center"/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202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年度南昌市“新时代好少年”</w:t>
      </w:r>
    </w:p>
    <w:p>
      <w:pPr>
        <w:snapToGrid w:val="0"/>
        <w:spacing w:line="700" w:lineRule="exact"/>
        <w:jc w:val="center"/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典型事迹名单</w:t>
      </w:r>
    </w:p>
    <w:p>
      <w:pPr>
        <w:snapToGrid w:val="0"/>
        <w:spacing w:line="700" w:lineRule="exact"/>
        <w:jc w:val="center"/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</w:pPr>
    </w:p>
    <w:tbl>
      <w:tblPr>
        <w:tblStyle w:val="5"/>
        <w:tblW w:w="9073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832"/>
        <w:gridCol w:w="1425"/>
        <w:gridCol w:w="4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83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推荐县区</w:t>
            </w:r>
          </w:p>
        </w:tc>
        <w:tc>
          <w:tcPr>
            <w:tcW w:w="477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胡昊霖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红谷滩区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南昌市育新学校红谷滩分校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范屹珂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西湖区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站前路学校云飞路校区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胡梓浩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东湖区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章子逸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西湖区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珠市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学校珠棉校区小学部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张艺濒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东湖区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育新学校教育集团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万洲彤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东湖区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育新学校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教育集团初中部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李博瀚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西湖区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南昌市外国语学校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李彦希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西湖区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朝阳小学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刘彧辰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红谷滩区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凤凰城上海外国语学校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熊思睿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经开区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豫章师范学院附属黄家湖小学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  琰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安义县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安义县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鼎湖镇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板溪小学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陶睿寅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青山湖区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南昌市城东学校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何菁菁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青云谱区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灌婴小学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李雪萌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东湖区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南昌市第十九中学教育集团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城北学校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刘诺然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南昌三中高新校区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万亚雯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新建区</w:t>
            </w:r>
          </w:p>
        </w:tc>
        <w:tc>
          <w:tcPr>
            <w:tcW w:w="477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新建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魏英泰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新建区</w:t>
            </w:r>
          </w:p>
        </w:tc>
        <w:tc>
          <w:tcPr>
            <w:tcW w:w="477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新建区第二中学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曹佳佳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经开区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南昌经济技术开发区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19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董诗羽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青山湖区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青山湖学校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甘凌云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进贤县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进贤县第一初级中学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21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陈柏涵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西湖区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南昌市立德朝阳中学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22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刘宜珂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青云谱区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23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朱奕萱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南昌县</w:t>
            </w:r>
          </w:p>
        </w:tc>
        <w:tc>
          <w:tcPr>
            <w:tcW w:w="47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南昌外国语九里象湖城学校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24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王程祺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东湖区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百花洲小学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25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孙肇鸿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红谷滩区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南昌师范附属实验小学红谷滩分校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26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甘梓涵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青云谱区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洪都小学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27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洪一冉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新建区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新建区长堎镇中心小学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28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黄伊卉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青云谱区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徐坊学校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29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江天祺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南昌县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洪州学校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30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李沂桐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经开区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昌北第二小学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31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徐浡廷</w:t>
            </w:r>
          </w:p>
        </w:tc>
        <w:tc>
          <w:tcPr>
            <w:tcW w:w="8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红谷滩区</w:t>
            </w:r>
          </w:p>
        </w:tc>
        <w:tc>
          <w:tcPr>
            <w:tcW w:w="477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南昌市红谷滩区九龙新城第一小学</w:t>
            </w:r>
          </w:p>
        </w:tc>
      </w:tr>
    </w:tbl>
    <w:p>
      <w:pPr>
        <w:ind w:firstLine="600"/>
        <w:rPr>
          <w:rFonts w:ascii="仿宋" w:hAnsi="仿宋" w:eastAsia="仿宋" w:cs="仿宋"/>
          <w:b/>
          <w:bCs/>
          <w:sz w:val="30"/>
          <w:szCs w:val="30"/>
        </w:rPr>
      </w:pPr>
    </w:p>
    <w:p/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723" w:right="1800" w:bottom="17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D2EBF"/>
    <w:rsid w:val="098D10BE"/>
    <w:rsid w:val="0E436539"/>
    <w:rsid w:val="14BA08CD"/>
    <w:rsid w:val="16132AEA"/>
    <w:rsid w:val="1DDF35F9"/>
    <w:rsid w:val="20404D4D"/>
    <w:rsid w:val="20F67CE4"/>
    <w:rsid w:val="42396B05"/>
    <w:rsid w:val="55400D14"/>
    <w:rsid w:val="6CCA6798"/>
    <w:rsid w:val="6FA8001C"/>
    <w:rsid w:val="711D2EBF"/>
    <w:rsid w:val="733779C5"/>
    <w:rsid w:val="77DE7589"/>
    <w:rsid w:val="7833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2021-09-08T01:06:00Z</dcterms:created>
  <dc:creator>Rose</dc:creator>
  <cp:lastModifiedBy>今天中午吃什么</cp:lastModifiedBy>
  <cp:lastPrinted>2021-09-13T01:24:00Z</cp:lastPrinted>
  <dcterms:modified xsi:type="dcterms:W3CDTF">2021-09-14T10:47:58Z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82F34A01B06B4983872E01DFEC742A7F</vt:lpwstr>
  </property>
</Properties>
</file>